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b w:val="0"/>
          <w:bCs w:val="0"/>
          <w:sz w:val="32"/>
          <w:szCs w:val="32"/>
          <w:lang w:val="en-US" w:eastAsia="zh-CN"/>
        </w:rPr>
      </w:pPr>
      <w:r>
        <w:rPr>
          <w:rFonts w:hint="eastAsia" w:ascii="宋体" w:hAnsi="宋体" w:cs="宋体"/>
          <w:b w:val="0"/>
          <w:bCs w:val="0"/>
          <w:kern w:val="0"/>
          <w:sz w:val="32"/>
          <w:szCs w:val="32"/>
          <w:lang w:eastAsia="zh-CN"/>
        </w:rPr>
        <w:t>附件</w:t>
      </w:r>
      <w:r>
        <w:rPr>
          <w:rFonts w:hint="eastAsia" w:ascii="宋体" w:hAnsi="宋体" w:cs="宋体"/>
          <w:b w:val="0"/>
          <w:bCs w:val="0"/>
          <w:kern w:val="0"/>
          <w:sz w:val="32"/>
          <w:szCs w:val="32"/>
          <w:lang w:val="en-US" w:eastAsia="zh-CN"/>
        </w:rPr>
        <w:t>4：</w:t>
      </w:r>
    </w:p>
    <w:p>
      <w:pPr>
        <w:adjustRightInd w:val="0"/>
        <w:snapToGrid w:val="0"/>
        <w:spacing w:line="360" w:lineRule="auto"/>
        <w:jc w:val="center"/>
        <w:rPr>
          <w:rFonts w:hint="eastAsia" w:ascii="宋体" w:hAnsi="宋体" w:eastAsia="宋体"/>
          <w:b/>
          <w:snapToGrid w:val="0"/>
          <w:kern w:val="0"/>
          <w:sz w:val="72"/>
          <w:szCs w:val="72"/>
          <w:lang w:val="en-US" w:eastAsia="zh-CN"/>
        </w:rPr>
      </w:pPr>
      <w:r>
        <w:rPr>
          <w:rFonts w:hint="eastAsia" w:ascii="宋体" w:hAnsi="宋体" w:eastAsia="宋体"/>
          <w:b/>
          <w:snapToGrid w:val="0"/>
          <w:kern w:val="0"/>
          <w:sz w:val="72"/>
          <w:szCs w:val="72"/>
          <w:lang w:val="en-US" w:eastAsia="zh-CN"/>
        </w:rPr>
        <w:t>湖北省建筑装饰行业企业主体信用评价申报表</w:t>
      </w:r>
    </w:p>
    <w:p>
      <w:pPr>
        <w:pStyle w:val="2"/>
        <w:jc w:val="center"/>
        <w:rPr>
          <w:rFonts w:hint="eastAsia"/>
          <w:lang w:val="en-US" w:eastAsia="zh-CN"/>
        </w:rPr>
      </w:pPr>
      <w:r>
        <w:rPr>
          <w:rFonts w:hint="eastAsia" w:ascii="宋体" w:hAnsi="宋体" w:eastAsia="宋体"/>
          <w:b/>
          <w:snapToGrid w:val="0"/>
          <w:kern w:val="0"/>
          <w:sz w:val="72"/>
          <w:szCs w:val="72"/>
          <w:lang w:val="en-US" w:eastAsia="zh-CN"/>
        </w:rPr>
        <w:t>材料类</w:t>
      </w:r>
    </w:p>
    <w:p>
      <w:pPr>
        <w:adjustRightInd w:val="0"/>
        <w:snapToGrid w:val="0"/>
        <w:spacing w:line="360" w:lineRule="auto"/>
        <w:jc w:val="center"/>
        <w:rPr>
          <w:rFonts w:hint="eastAsia" w:ascii="宋体" w:hAnsi="宋体" w:eastAsia="宋体"/>
          <w:b/>
          <w:snapToGrid w:val="0"/>
          <w:kern w:val="0"/>
          <w:sz w:val="52"/>
          <w:szCs w:val="52"/>
          <w:lang w:val="en-US" w:eastAsia="zh-CN"/>
        </w:rPr>
      </w:pPr>
    </w:p>
    <w:p>
      <w:pPr>
        <w:adjustRightInd w:val="0"/>
        <w:snapToGrid w:val="0"/>
        <w:spacing w:line="360" w:lineRule="auto"/>
        <w:jc w:val="left"/>
        <w:rPr>
          <w:rFonts w:hint="eastAsia" w:ascii="宋体" w:hAnsi="宋体" w:eastAsia="宋体"/>
          <w:b/>
          <w:snapToGrid w:val="0"/>
          <w:kern w:val="0"/>
          <w:sz w:val="44"/>
          <w:szCs w:val="44"/>
        </w:rPr>
      </w:pPr>
    </w:p>
    <w:p>
      <w:pPr>
        <w:adjustRightInd w:val="0"/>
        <w:snapToGrid w:val="0"/>
        <w:spacing w:line="360" w:lineRule="auto"/>
        <w:jc w:val="left"/>
        <w:rPr>
          <w:rFonts w:hint="eastAsia" w:ascii="宋体" w:hAnsi="宋体" w:eastAsia="宋体"/>
          <w:b/>
          <w:bCs w:val="0"/>
          <w:snapToGrid w:val="0"/>
          <w:kern w:val="0"/>
          <w:sz w:val="36"/>
          <w:szCs w:val="36"/>
          <w:lang w:val="en-US" w:eastAsia="zh-CN"/>
        </w:rPr>
      </w:pPr>
    </w:p>
    <w:p>
      <w:pPr>
        <w:adjustRightInd w:val="0"/>
        <w:snapToGrid w:val="0"/>
        <w:spacing w:line="360" w:lineRule="auto"/>
        <w:jc w:val="left"/>
        <w:rPr>
          <w:rFonts w:hint="eastAsia" w:ascii="宋体" w:hAnsi="宋体" w:eastAsia="宋体"/>
          <w:b/>
          <w:bCs w:val="0"/>
          <w:snapToGrid w:val="0"/>
          <w:kern w:val="0"/>
          <w:sz w:val="36"/>
          <w:szCs w:val="36"/>
          <w:lang w:val="en-US" w:eastAsia="zh-CN"/>
        </w:rPr>
      </w:pPr>
    </w:p>
    <w:p>
      <w:pPr>
        <w:adjustRightInd w:val="0"/>
        <w:snapToGrid w:val="0"/>
        <w:spacing w:line="360" w:lineRule="auto"/>
        <w:ind w:firstLine="723" w:firstLineChars="200"/>
        <w:jc w:val="left"/>
        <w:rPr>
          <w:rFonts w:hint="eastAsia" w:ascii="宋体" w:hAnsi="宋体" w:eastAsia="宋体" w:cs="宋体"/>
          <w:b/>
          <w:bCs w:val="0"/>
          <w:snapToGrid w:val="0"/>
          <w:kern w:val="0"/>
          <w:sz w:val="36"/>
          <w:szCs w:val="36"/>
          <w:lang w:val="en-US" w:eastAsia="zh-CN"/>
        </w:rPr>
      </w:pPr>
      <w:r>
        <w:rPr>
          <w:rFonts w:hint="eastAsia" w:ascii="宋体" w:hAnsi="宋体" w:eastAsia="宋体"/>
          <w:b/>
          <w:bCs w:val="0"/>
          <w:snapToGrid w:val="0"/>
          <w:kern w:val="0"/>
          <w:sz w:val="36"/>
          <w:szCs w:val="36"/>
          <w:lang w:val="en-US" w:eastAsia="zh-CN"/>
        </w:rPr>
        <w:t>申 报 单 位  ：</w:t>
      </w:r>
      <w:r>
        <w:rPr>
          <w:rFonts w:hint="eastAsia" w:ascii="宋体" w:hAnsi="宋体" w:eastAsia="宋体" w:cs="宋体"/>
          <w:b/>
          <w:bCs w:val="0"/>
          <w:snapToGrid w:val="0"/>
          <w:kern w:val="0"/>
          <w:sz w:val="36"/>
          <w:szCs w:val="36"/>
          <w:lang w:val="en-US" w:eastAsia="zh-CN"/>
        </w:rPr>
        <w:t>_______________________</w:t>
      </w:r>
    </w:p>
    <w:p>
      <w:pPr>
        <w:pStyle w:val="2"/>
        <w:rPr>
          <w:rFonts w:hint="eastAsia"/>
          <w:lang w:val="en-US" w:eastAsia="zh-CN"/>
        </w:rPr>
      </w:pPr>
    </w:p>
    <w:p>
      <w:pPr>
        <w:adjustRightInd w:val="0"/>
        <w:snapToGrid w:val="0"/>
        <w:spacing w:line="360" w:lineRule="auto"/>
        <w:jc w:val="left"/>
        <w:rPr>
          <w:rFonts w:hint="eastAsia" w:ascii="宋体" w:hAnsi="宋体" w:eastAsia="宋体"/>
          <w:b/>
          <w:bCs w:val="0"/>
          <w:snapToGrid w:val="0"/>
          <w:kern w:val="0"/>
          <w:sz w:val="36"/>
          <w:szCs w:val="36"/>
          <w:lang w:val="en-US" w:eastAsia="zh-CN"/>
        </w:rPr>
      </w:pPr>
    </w:p>
    <w:p>
      <w:pPr>
        <w:adjustRightInd w:val="0"/>
        <w:snapToGrid w:val="0"/>
        <w:spacing w:line="360" w:lineRule="auto"/>
        <w:ind w:firstLine="723" w:firstLineChars="200"/>
        <w:jc w:val="left"/>
        <w:rPr>
          <w:rFonts w:hint="default" w:ascii="宋体" w:hAnsi="宋体" w:eastAsia="宋体" w:cs="宋体"/>
          <w:b/>
          <w:bCs w:val="0"/>
          <w:snapToGrid w:val="0"/>
          <w:kern w:val="0"/>
          <w:sz w:val="36"/>
          <w:szCs w:val="36"/>
          <w:lang w:val="en-US" w:eastAsia="zh-CN"/>
        </w:rPr>
      </w:pPr>
      <w:r>
        <w:rPr>
          <w:rFonts w:hint="eastAsia" w:ascii="宋体" w:hAnsi="宋体" w:eastAsia="宋体"/>
          <w:b/>
          <w:bCs w:val="0"/>
          <w:snapToGrid w:val="0"/>
          <w:kern w:val="0"/>
          <w:sz w:val="36"/>
          <w:szCs w:val="36"/>
          <w:lang w:val="en-US" w:eastAsia="zh-CN"/>
        </w:rPr>
        <w:t>申 报 时 间 ：</w:t>
      </w:r>
      <w:r>
        <w:rPr>
          <w:rFonts w:hint="eastAsia" w:ascii="宋体" w:hAnsi="宋体" w:eastAsia="宋体" w:cs="宋体"/>
          <w:b/>
          <w:bCs w:val="0"/>
          <w:snapToGrid w:val="0"/>
          <w:kern w:val="0"/>
          <w:sz w:val="36"/>
          <w:szCs w:val="36"/>
          <w:lang w:val="en-US" w:eastAsia="zh-CN"/>
        </w:rPr>
        <w:t>_________________________</w:t>
      </w:r>
    </w:p>
    <w:p>
      <w:pPr>
        <w:adjustRightInd w:val="0"/>
        <w:snapToGrid w:val="0"/>
        <w:spacing w:line="360" w:lineRule="auto"/>
        <w:jc w:val="center"/>
        <w:rPr>
          <w:rFonts w:hint="eastAsia" w:ascii="宋体" w:hAnsi="宋体" w:eastAsia="宋体"/>
          <w:b/>
          <w:snapToGrid w:val="0"/>
          <w:kern w:val="0"/>
          <w:sz w:val="44"/>
          <w:szCs w:val="44"/>
        </w:rPr>
      </w:pPr>
    </w:p>
    <w:p>
      <w:pPr>
        <w:adjustRightInd w:val="0"/>
        <w:snapToGrid w:val="0"/>
        <w:spacing w:line="360" w:lineRule="auto"/>
        <w:jc w:val="center"/>
        <w:rPr>
          <w:rFonts w:hint="eastAsia" w:ascii="宋体" w:hAnsi="宋体" w:eastAsia="宋体"/>
          <w:b/>
          <w:snapToGrid w:val="0"/>
          <w:kern w:val="0"/>
          <w:sz w:val="44"/>
          <w:szCs w:val="44"/>
        </w:rPr>
      </w:pPr>
    </w:p>
    <w:p>
      <w:pPr>
        <w:adjustRightInd w:val="0"/>
        <w:snapToGrid w:val="0"/>
        <w:spacing w:line="360" w:lineRule="auto"/>
        <w:jc w:val="center"/>
        <w:rPr>
          <w:rFonts w:hint="eastAsia" w:ascii="宋体" w:hAnsi="宋体" w:eastAsia="宋体"/>
          <w:b/>
          <w:snapToGrid w:val="0"/>
          <w:kern w:val="0"/>
          <w:sz w:val="44"/>
          <w:szCs w:val="44"/>
        </w:rPr>
      </w:pPr>
    </w:p>
    <w:p>
      <w:pPr>
        <w:adjustRightInd w:val="0"/>
        <w:snapToGrid w:val="0"/>
        <w:spacing w:line="360" w:lineRule="auto"/>
        <w:jc w:val="center"/>
        <w:rPr>
          <w:rFonts w:ascii="宋体" w:hAnsi="宋体"/>
          <w:b/>
          <w:color w:val="auto"/>
          <w:sz w:val="44"/>
          <w:szCs w:val="44"/>
          <w:lang w:val="zh-CN"/>
        </w:rPr>
        <w:sectPr>
          <w:footerReference r:id="rId3" w:type="default"/>
          <w:pgSz w:w="11906" w:h="16838"/>
          <w:pgMar w:top="1440" w:right="1134" w:bottom="1440" w:left="1134" w:header="851" w:footer="992" w:gutter="0"/>
          <w:cols w:space="720" w:num="1"/>
          <w:docGrid w:type="lines" w:linePitch="312" w:charSpace="0"/>
        </w:sectPr>
      </w:pPr>
      <w:r>
        <w:rPr>
          <w:rFonts w:hint="eastAsia" w:ascii="仿宋_GB2312" w:hAnsi="仿宋_GB2312" w:eastAsia="仿宋_GB2312" w:cs="仿宋_GB2312"/>
          <w:b w:val="0"/>
          <w:bCs/>
          <w:snapToGrid w:val="0"/>
          <w:kern w:val="0"/>
          <w:sz w:val="44"/>
          <w:szCs w:val="44"/>
          <w:lang w:val="en-US" w:eastAsia="zh-CN"/>
        </w:rPr>
        <w:t>湖北省建筑装饰协会</w:t>
      </w:r>
    </w:p>
    <w:p>
      <w:pPr>
        <w:rPr>
          <w:rFonts w:ascii="宋体" w:hAnsi="宋体" w:eastAsia="宋体"/>
          <w:sz w:val="28"/>
          <w:szCs w:val="28"/>
        </w:rPr>
      </w:pPr>
    </w:p>
    <w:p>
      <w:pPr>
        <w:widowControl/>
        <w:jc w:val="left"/>
        <w:rPr>
          <w:rFonts w:ascii="黑体" w:eastAsia="黑体"/>
          <w:snapToGrid w:val="0"/>
          <w:kern w:val="0"/>
          <w:sz w:val="32"/>
        </w:rPr>
      </w:pPr>
      <w:bookmarkStart w:id="0" w:name="_Toc3897049"/>
    </w:p>
    <w:p>
      <w:pPr>
        <w:widowControl/>
        <w:jc w:val="center"/>
        <w:rPr>
          <w:rFonts w:hint="eastAsia" w:ascii="方正大标宋简体" w:hAnsi="方正大标宋简体" w:eastAsia="方正大标宋简体" w:cs="方正大标宋简体"/>
          <w:snapToGrid w:val="0"/>
          <w:kern w:val="0"/>
          <w:sz w:val="48"/>
          <w:szCs w:val="48"/>
        </w:rPr>
      </w:pPr>
      <w:r>
        <w:rPr>
          <w:rFonts w:hint="eastAsia" w:ascii="方正大标宋简体" w:hAnsi="方正大标宋简体" w:eastAsia="方正大标宋简体" w:cs="方正大标宋简体"/>
          <w:snapToGrid w:val="0"/>
          <w:kern w:val="0"/>
          <w:sz w:val="48"/>
          <w:szCs w:val="48"/>
        </w:rPr>
        <w:t>申报企业承诺</w:t>
      </w:r>
      <w:bookmarkEnd w:id="0"/>
    </w:p>
    <w:p>
      <w:pPr>
        <w:pStyle w:val="2"/>
        <w:rPr>
          <w:rFonts w:hint="eastAsia" w:ascii="方正大标宋简体" w:hAnsi="方正大标宋简体" w:eastAsia="方正大标宋简体" w:cs="方正大标宋简体"/>
          <w:snapToGrid w:val="0"/>
          <w:kern w:val="0"/>
          <w:sz w:val="48"/>
          <w:szCs w:val="48"/>
        </w:rPr>
      </w:pPr>
    </w:p>
    <w:p>
      <w:pPr>
        <w:rPr>
          <w:rFonts w:hint="eastAsia" w:ascii="方正大标宋简体" w:hAnsi="方正大标宋简体" w:eastAsia="方正大标宋简体" w:cs="方正大标宋简体"/>
          <w:snapToGrid w:val="0"/>
          <w:kern w:val="0"/>
          <w:sz w:val="48"/>
          <w:szCs w:val="48"/>
        </w:rPr>
      </w:pPr>
    </w:p>
    <w:p>
      <w:pPr>
        <w:pStyle w:val="2"/>
        <w:rPr>
          <w:rFonts w:hint="eastAsia"/>
        </w:rPr>
      </w:pPr>
    </w:p>
    <w:p>
      <w:pPr>
        <w:adjustRightInd w:val="0"/>
        <w:snapToGrid w:val="0"/>
        <w:spacing w:line="360" w:lineRule="auto"/>
      </w:pPr>
      <w:r>
        <w:rPr>
          <w:rFonts w:ascii="黑体" w:eastAsia="黑体"/>
          <w:snapToGrid w:val="0"/>
          <w:kern w:val="0"/>
          <w:sz w:val="36"/>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168275</wp:posOffset>
                </wp:positionV>
                <wp:extent cx="6209030" cy="3757295"/>
                <wp:effectExtent l="4445" t="5080" r="15875" b="9525"/>
                <wp:wrapNone/>
                <wp:docPr id="1" name="矩形 1"/>
                <wp:cNvGraphicFramePr/>
                <a:graphic xmlns:a="http://schemas.openxmlformats.org/drawingml/2006/main">
                  <a:graphicData uri="http://schemas.microsoft.com/office/word/2010/wordprocessingShape">
                    <wps:wsp>
                      <wps:cNvSpPr/>
                      <wps:spPr>
                        <a:xfrm>
                          <a:off x="0" y="0"/>
                          <a:ext cx="6209030" cy="375729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25pt;margin-top:13.25pt;height:295.85pt;width:488.9pt;z-index:251660288;mso-width-relative:page;mso-height-relative:page;" filled="f" stroked="t" coordsize="21600,21600" o:gfxdata="UEsDBAoAAAAAAIdO4kAAAAAAAAAAAAAAAAAEAAAAZHJzL1BLAwQUAAAACACHTuJAFnMB1toAAAAK&#10;AQAADwAAAGRycy9kb3ducmV2LnhtbE2PwU7DMAyG70i8Q2QkblvSjpVRmk4DseukDaSNW9aYpFrj&#10;VE22jrcnnOBkWf70+/ur5dV17IJDaD1JyKYCGFLjdUtGwsf7erIAFqIirTpPKOEbAyzr25tKldqP&#10;tMXLLhqWQiiUSoKNsS85D41Fp8LU90jp9uUHp2JaB8P1oMYU7jqeC1Fwp1pKH6zq8dVic9qdnYS3&#10;/nOzmpvAV/toDyf/Mq7txkh5f5eJZ2ARr/EPhl/9pA51cjr6M+nAOgmTBzFPqIS8SDMBT7PHGbCj&#10;hCJb5MDriv+vUP8AUEsDBBQAAAAIAIdO4kDzSMu49wEAAPYDAAAOAAAAZHJzL2Uyb0RvYy54bWyt&#10;U0uOEzEQ3SNxB8t70p2MMkNa6cyCMGwQjDRwgIrt7rbkn1xOOjkNEjsOwXEQ16DsDhkYNrOgF+6y&#10;/fyq3nN5fXu0hh1URO1dy+ezmjPlhJfa9S3//Onu1WvOMIGTYLxTLT8p5Lebly/WY2jUwg/eSBUZ&#10;kThsxtDyIaXQVBWKQVnAmQ/K0Wbno4VE09hXMsJI7NZUi7q+rkYfZYheKERa3U6b/MwYn0Pou04L&#10;tfVib5VLE2tUBhJJwkEH5JtSbdcpkT52HarETMtJaSojJaF4l8dqs4amjxAGLc4lwHNKeKLJgnaU&#10;9EK1hQRsH/U/VFaL6NF3aSa8rSYhxRFSMa+fePMwQFBFC1mN4WI6/j9a8eFwH5mW1AmcObB04T+/&#10;fPvx/SubZ2/GgA1BHsJ9PM+Qwiz02EWb/ySBHYufp4uf6piYoMXrRb2qr8hqQXtXN8ubxWqZWavH&#10;4yFieqe8ZTloeaQLKz7C4T2mCfobkrM5f6eNoXVojGNjy1fLxZL4gRqxowag0AYSg64vNOiNlvlI&#10;PoGx370xkR0gN0P5ztX8Bcv5toDDhCtbGQaN1UllG6AZFMi3TrJ0CmSYo3fCczFWSc6MomeVo4JM&#10;oM1zkGSJceRMNnyyOEc7L090PfsQdT+QPeVOCobaofh4bt3cb3/OC9Pjc93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ZzAdbaAAAACgEAAA8AAAAAAAAAAQAgAAAAIgAAAGRycy9kb3ducmV2Lnht&#10;bFBLAQIUABQAAAAIAIdO4kDzSMu49wEAAPYDAAAOAAAAAAAAAAEAIAAAACkBAABkcnMvZTJvRG9j&#10;LnhtbFBLBQYAAAAABgAGAFkBAACSBQAAAAA=&#10;">
                <v:fill on="f" focussize="0,0"/>
                <v:stroke color="#000000" joinstyle="miter"/>
                <v:imagedata o:title=""/>
                <o:lock v:ext="edit" aspectratio="f"/>
              </v:rect>
            </w:pict>
          </mc:Fallback>
        </mc:AlternateContent>
      </w:r>
    </w:p>
    <w:p>
      <w:pPr>
        <w:adjustRightInd w:val="0"/>
        <w:snapToGrid w:val="0"/>
        <w:spacing w:line="360" w:lineRule="auto"/>
        <w:ind w:firstLine="560" w:firstLineChars="200"/>
        <w:rPr>
          <w:rFonts w:ascii="宋体" w:hAnsi="宋体"/>
          <w:snapToGrid w:val="0"/>
          <w:kern w:val="0"/>
          <w:sz w:val="28"/>
        </w:rPr>
      </w:pPr>
      <w:r>
        <w:rPr>
          <w:rFonts w:hint="eastAsia" w:ascii="宋体" w:hAnsi="宋体"/>
          <w:snapToGrid w:val="0"/>
          <w:kern w:val="0"/>
          <w:sz w:val="28"/>
        </w:rPr>
        <w:t>本企业自愿申请参加由</w:t>
      </w:r>
      <w:r>
        <w:rPr>
          <w:rFonts w:hint="eastAsia" w:ascii="宋体" w:hAnsi="宋体"/>
          <w:snapToGrid w:val="0"/>
          <w:kern w:val="0"/>
          <w:sz w:val="28"/>
          <w:lang w:eastAsia="zh-CN"/>
        </w:rPr>
        <w:t>湖北省</w:t>
      </w:r>
      <w:r>
        <w:rPr>
          <w:rFonts w:hint="eastAsia" w:ascii="宋体" w:hAnsi="宋体"/>
          <w:snapToGrid w:val="0"/>
          <w:kern w:val="0"/>
          <w:sz w:val="28"/>
        </w:rPr>
        <w:t>建筑装饰协会组织开展的</w:t>
      </w:r>
      <w:r>
        <w:rPr>
          <w:rFonts w:hint="eastAsia" w:ascii="宋体" w:hAnsi="宋体"/>
          <w:snapToGrid w:val="0"/>
          <w:kern w:val="0"/>
          <w:sz w:val="28"/>
          <w:lang w:eastAsia="zh-CN"/>
        </w:rPr>
        <w:t>湖北省</w:t>
      </w:r>
      <w:r>
        <w:rPr>
          <w:rFonts w:hint="eastAsia" w:ascii="宋体" w:hAnsi="宋体"/>
          <w:snapToGrid w:val="0"/>
          <w:kern w:val="0"/>
          <w:sz w:val="28"/>
        </w:rPr>
        <w:t>建筑装饰行业企业信用评价活动。</w:t>
      </w:r>
    </w:p>
    <w:p>
      <w:pPr>
        <w:adjustRightInd w:val="0"/>
        <w:snapToGrid w:val="0"/>
        <w:spacing w:line="360" w:lineRule="auto"/>
        <w:ind w:firstLine="560" w:firstLineChars="200"/>
        <w:rPr>
          <w:rFonts w:ascii="宋体" w:hAnsi="宋体"/>
          <w:snapToGrid w:val="0"/>
          <w:kern w:val="0"/>
          <w:sz w:val="28"/>
        </w:rPr>
      </w:pPr>
      <w:r>
        <w:rPr>
          <w:rFonts w:hint="eastAsia" w:ascii="宋体" w:hAnsi="宋体"/>
          <w:snapToGrid w:val="0"/>
          <w:kern w:val="0"/>
          <w:sz w:val="28"/>
        </w:rPr>
        <w:t>本企业承诺，在申请参加</w:t>
      </w:r>
      <w:r>
        <w:rPr>
          <w:rFonts w:hint="eastAsia" w:ascii="宋体" w:hAnsi="宋体"/>
          <w:snapToGrid w:val="0"/>
          <w:kern w:val="0"/>
          <w:sz w:val="28"/>
          <w:lang w:eastAsia="zh-CN"/>
        </w:rPr>
        <w:t>湖北省</w:t>
      </w:r>
      <w:r>
        <w:rPr>
          <w:rFonts w:hint="eastAsia" w:ascii="宋体" w:hAnsi="宋体"/>
          <w:snapToGrid w:val="0"/>
          <w:kern w:val="0"/>
          <w:sz w:val="28"/>
        </w:rPr>
        <w:t>建筑装饰行业企业信用评价中所提交的各项证明材料、数据和资料全部真实、合法、有效，复印件与原件内容一致。</w:t>
      </w:r>
    </w:p>
    <w:p>
      <w:pPr>
        <w:adjustRightInd w:val="0"/>
        <w:snapToGrid w:val="0"/>
        <w:spacing w:line="360" w:lineRule="auto"/>
        <w:jc w:val="center"/>
        <w:rPr>
          <w:rFonts w:ascii="宋体" w:hAnsi="宋体"/>
          <w:snapToGrid w:val="0"/>
          <w:kern w:val="0"/>
          <w:sz w:val="28"/>
        </w:rPr>
      </w:pPr>
      <w:r>
        <w:rPr>
          <w:rFonts w:hint="eastAsia" w:ascii="宋体" w:hAnsi="宋体"/>
          <w:snapToGrid w:val="0"/>
          <w:kern w:val="0"/>
          <w:sz w:val="28"/>
        </w:rPr>
        <w:t xml:space="preserve">             </w:t>
      </w:r>
    </w:p>
    <w:p>
      <w:pPr>
        <w:adjustRightInd w:val="0"/>
        <w:snapToGrid w:val="0"/>
        <w:spacing w:line="360" w:lineRule="auto"/>
        <w:ind w:firstLine="4760" w:firstLineChars="1700"/>
        <w:rPr>
          <w:rFonts w:ascii="宋体" w:hAnsi="宋体"/>
          <w:snapToGrid w:val="0"/>
          <w:kern w:val="0"/>
          <w:sz w:val="28"/>
        </w:rPr>
      </w:pPr>
      <w:r>
        <w:rPr>
          <w:rFonts w:ascii="宋体" w:hAnsi="宋体"/>
          <w:snapToGrid w:val="0"/>
          <w:kern w:val="0"/>
          <w:sz w:val="28"/>
        </w:rPr>
        <w:t>法人代表（签字）</w:t>
      </w:r>
    </w:p>
    <w:p>
      <w:pPr>
        <w:adjustRightInd w:val="0"/>
        <w:snapToGrid w:val="0"/>
        <w:spacing w:line="360" w:lineRule="auto"/>
        <w:jc w:val="center"/>
        <w:rPr>
          <w:rFonts w:ascii="宋体" w:hAnsi="宋体"/>
          <w:snapToGrid w:val="0"/>
          <w:kern w:val="0"/>
          <w:sz w:val="24"/>
        </w:rPr>
      </w:pPr>
    </w:p>
    <w:p>
      <w:pPr>
        <w:adjustRightInd w:val="0"/>
        <w:snapToGrid w:val="0"/>
        <w:spacing w:line="360" w:lineRule="auto"/>
        <w:ind w:firstLine="4760" w:firstLineChars="1700"/>
        <w:rPr>
          <w:rFonts w:ascii="宋体" w:hAnsi="宋体"/>
          <w:snapToGrid w:val="0"/>
          <w:kern w:val="0"/>
          <w:sz w:val="28"/>
        </w:rPr>
      </w:pPr>
      <w:r>
        <w:rPr>
          <w:rFonts w:ascii="宋体" w:hAnsi="宋体"/>
          <w:snapToGrid w:val="0"/>
          <w:kern w:val="0"/>
          <w:sz w:val="28"/>
        </w:rPr>
        <w:t>企    业（盖章）</w:t>
      </w:r>
    </w:p>
    <w:p>
      <w:pPr>
        <w:adjustRightInd w:val="0"/>
        <w:snapToGrid w:val="0"/>
        <w:spacing w:line="360" w:lineRule="auto"/>
        <w:rPr>
          <w:rFonts w:ascii="宋体" w:hAnsi="宋体"/>
          <w:snapToGrid w:val="0"/>
          <w:kern w:val="0"/>
          <w:sz w:val="28"/>
        </w:rPr>
      </w:pPr>
    </w:p>
    <w:p>
      <w:pPr>
        <w:adjustRightInd w:val="0"/>
        <w:snapToGrid w:val="0"/>
        <w:spacing w:line="360" w:lineRule="auto"/>
        <w:ind w:firstLine="4760" w:firstLineChars="1700"/>
        <w:rPr>
          <w:rFonts w:ascii="宋体" w:hAnsi="宋体"/>
          <w:snapToGrid w:val="0"/>
          <w:kern w:val="0"/>
          <w:sz w:val="28"/>
        </w:rPr>
      </w:pPr>
      <w:r>
        <w:rPr>
          <w:rFonts w:ascii="宋体" w:hAnsi="宋体"/>
          <w:snapToGrid w:val="0"/>
          <w:kern w:val="0"/>
          <w:sz w:val="28"/>
        </w:rPr>
        <w:t xml:space="preserve">年     </w:t>
      </w:r>
      <w:r>
        <w:rPr>
          <w:rFonts w:hint="eastAsia" w:ascii="宋体" w:hAnsi="宋体"/>
          <w:snapToGrid w:val="0"/>
          <w:kern w:val="0"/>
          <w:sz w:val="28"/>
        </w:rPr>
        <w:t xml:space="preserve">  </w:t>
      </w:r>
      <w:r>
        <w:rPr>
          <w:rFonts w:ascii="宋体" w:hAnsi="宋体"/>
          <w:snapToGrid w:val="0"/>
          <w:kern w:val="0"/>
          <w:sz w:val="28"/>
        </w:rPr>
        <w:t xml:space="preserve">月    </w:t>
      </w:r>
      <w:r>
        <w:rPr>
          <w:rFonts w:hint="eastAsia" w:ascii="宋体" w:hAnsi="宋体"/>
          <w:snapToGrid w:val="0"/>
          <w:kern w:val="0"/>
          <w:sz w:val="28"/>
        </w:rPr>
        <w:t xml:space="preserve">  </w:t>
      </w:r>
      <w:r>
        <w:rPr>
          <w:rFonts w:ascii="宋体" w:hAnsi="宋体"/>
          <w:snapToGrid w:val="0"/>
          <w:kern w:val="0"/>
          <w:sz w:val="28"/>
        </w:rPr>
        <w:t>日</w:t>
      </w:r>
    </w:p>
    <w:p>
      <w:pPr>
        <w:adjustRightInd w:val="0"/>
        <w:snapToGrid w:val="0"/>
        <w:spacing w:line="360" w:lineRule="auto"/>
        <w:ind w:left="1" w:firstLine="320" w:firstLineChars="100"/>
        <w:rPr>
          <w:rFonts w:hint="eastAsia" w:ascii="宋体" w:hAnsi="宋体"/>
          <w:snapToGrid w:val="0"/>
          <w:kern w:val="0"/>
          <w:sz w:val="28"/>
        </w:rPr>
      </w:pPr>
      <w:r>
        <w:rPr>
          <w:rFonts w:ascii="黑体" w:eastAsia="黑体"/>
          <w:snapToGrid w:val="0"/>
          <w:kern w:val="0"/>
          <w:sz w:val="32"/>
        </w:rPr>
        <w:br w:type="page"/>
      </w:r>
    </w:p>
    <w:p>
      <w:pPr>
        <w:pStyle w:val="4"/>
        <w:spacing w:line="360" w:lineRule="auto"/>
        <w:jc w:val="center"/>
        <w:rPr>
          <w:rFonts w:ascii="黑体" w:hAnsi="黑体" w:eastAsia="黑体"/>
          <w:sz w:val="28"/>
          <w:szCs w:val="28"/>
        </w:rPr>
      </w:pPr>
      <w:bookmarkStart w:id="1" w:name="_Toc3897052"/>
      <w:r>
        <w:rPr>
          <w:rFonts w:hint="eastAsia" w:ascii="黑体" w:hAnsi="黑体" w:eastAsia="黑体"/>
          <w:sz w:val="28"/>
          <w:szCs w:val="28"/>
        </w:rPr>
        <w:t>一、企业基本信息</w:t>
      </w:r>
      <w:bookmarkEnd w:id="1"/>
    </w:p>
    <w:p>
      <w:pPr>
        <w:adjustRightInd w:val="0"/>
        <w:snapToGrid w:val="0"/>
        <w:spacing w:before="156" w:beforeLines="50" w:line="360" w:lineRule="auto"/>
        <w:jc w:val="left"/>
        <w:rPr>
          <w:rFonts w:ascii="黑体" w:eastAsia="黑体"/>
          <w:bCs/>
          <w:snapToGrid w:val="0"/>
          <w:kern w:val="0"/>
          <w:sz w:val="28"/>
          <w:szCs w:val="44"/>
        </w:rPr>
      </w:pPr>
      <w:r>
        <w:rPr>
          <w:rFonts w:hint="eastAsia" w:ascii="黑体" w:eastAsia="黑体"/>
          <w:bCs/>
          <w:snapToGrid w:val="0"/>
          <w:kern w:val="0"/>
          <w:sz w:val="24"/>
          <w:szCs w:val="44"/>
        </w:rPr>
        <w:t>1.1基本信息</w:t>
      </w:r>
    </w:p>
    <w:tbl>
      <w:tblPr>
        <w:tblStyle w:val="12"/>
        <w:tblW w:w="100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2"/>
        <w:gridCol w:w="2648"/>
        <w:gridCol w:w="2379"/>
        <w:gridCol w:w="2939"/>
        <w:gridCol w:w="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企业名称（中文）</w:t>
            </w:r>
          </w:p>
        </w:tc>
        <w:tc>
          <w:tcPr>
            <w:tcW w:w="7987" w:type="dxa"/>
            <w:gridSpan w:val="4"/>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企业名称（英文）</w:t>
            </w:r>
          </w:p>
          <w:p>
            <w:pPr>
              <w:adjustRightInd w:val="0"/>
              <w:snapToGrid w:val="0"/>
              <w:rPr>
                <w:rFonts w:ascii="宋体" w:hAnsi="宋体"/>
                <w:color w:val="FF0000"/>
                <w:sz w:val="22"/>
              </w:rPr>
            </w:pPr>
            <w:r>
              <w:rPr>
                <w:rFonts w:hint="eastAsia" w:ascii="宋体" w:hAnsi="宋体"/>
                <w:color w:val="auto"/>
                <w:sz w:val="22"/>
              </w:rPr>
              <w:t>必填</w:t>
            </w:r>
          </w:p>
        </w:tc>
        <w:tc>
          <w:tcPr>
            <w:tcW w:w="7987" w:type="dxa"/>
            <w:gridSpan w:val="4"/>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统一社会信用代码</w:t>
            </w:r>
          </w:p>
        </w:tc>
        <w:tc>
          <w:tcPr>
            <w:tcW w:w="2648" w:type="dxa"/>
            <w:noWrap w:val="0"/>
            <w:vAlign w:val="center"/>
          </w:tcPr>
          <w:p>
            <w:pPr>
              <w:adjustRightInd w:val="0"/>
              <w:snapToGrid w:val="0"/>
              <w:rPr>
                <w:rFonts w:ascii="宋体" w:hAnsi="宋体"/>
                <w:sz w:val="22"/>
              </w:rPr>
            </w:pPr>
          </w:p>
        </w:tc>
        <w:tc>
          <w:tcPr>
            <w:tcW w:w="2379" w:type="dxa"/>
            <w:noWrap w:val="0"/>
            <w:vAlign w:val="center"/>
          </w:tcPr>
          <w:p>
            <w:pPr>
              <w:adjustRightInd w:val="0"/>
              <w:snapToGrid w:val="0"/>
              <w:rPr>
                <w:rFonts w:ascii="宋体" w:hAnsi="宋体"/>
                <w:sz w:val="22"/>
              </w:rPr>
            </w:pPr>
            <w:r>
              <w:rPr>
                <w:rFonts w:hint="eastAsia" w:ascii="宋体" w:hAnsi="宋体"/>
                <w:sz w:val="22"/>
              </w:rPr>
              <w:t>注册资本（万元）</w:t>
            </w:r>
          </w:p>
        </w:tc>
        <w:tc>
          <w:tcPr>
            <w:tcW w:w="2960" w:type="dxa"/>
            <w:gridSpan w:val="2"/>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成立日期</w:t>
            </w:r>
          </w:p>
        </w:tc>
        <w:tc>
          <w:tcPr>
            <w:tcW w:w="2648" w:type="dxa"/>
            <w:noWrap w:val="0"/>
            <w:vAlign w:val="center"/>
          </w:tcPr>
          <w:p>
            <w:pPr>
              <w:adjustRightInd w:val="0"/>
              <w:snapToGrid w:val="0"/>
              <w:rPr>
                <w:rFonts w:ascii="宋体" w:hAnsi="宋体"/>
                <w:sz w:val="22"/>
              </w:rPr>
            </w:pPr>
          </w:p>
        </w:tc>
        <w:tc>
          <w:tcPr>
            <w:tcW w:w="2379" w:type="dxa"/>
            <w:tcBorders>
              <w:right w:val="single" w:color="auto" w:sz="4" w:space="0"/>
            </w:tcBorders>
            <w:noWrap w:val="0"/>
            <w:vAlign w:val="center"/>
          </w:tcPr>
          <w:p>
            <w:pPr>
              <w:adjustRightInd w:val="0"/>
              <w:snapToGrid w:val="0"/>
              <w:rPr>
                <w:rFonts w:ascii="宋体" w:hAnsi="宋体"/>
                <w:sz w:val="22"/>
              </w:rPr>
            </w:pPr>
            <w:r>
              <w:rPr>
                <w:rFonts w:hint="eastAsia" w:ascii="宋体" w:hAnsi="宋体"/>
                <w:sz w:val="22"/>
              </w:rPr>
              <w:t>营业期限</w:t>
            </w:r>
          </w:p>
        </w:tc>
        <w:tc>
          <w:tcPr>
            <w:tcW w:w="2960" w:type="dxa"/>
            <w:gridSpan w:val="2"/>
            <w:tcBorders>
              <w:left w:val="single" w:color="auto" w:sz="4" w:space="0"/>
            </w:tcBorders>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登记机关</w:t>
            </w:r>
          </w:p>
        </w:tc>
        <w:tc>
          <w:tcPr>
            <w:tcW w:w="2648" w:type="dxa"/>
            <w:tcBorders>
              <w:right w:val="single" w:color="auto" w:sz="4" w:space="0"/>
            </w:tcBorders>
            <w:noWrap w:val="0"/>
            <w:vAlign w:val="center"/>
          </w:tcPr>
          <w:p>
            <w:pPr>
              <w:adjustRightInd w:val="0"/>
              <w:snapToGrid w:val="0"/>
              <w:rPr>
                <w:rFonts w:ascii="宋体" w:hAnsi="宋体"/>
                <w:sz w:val="22"/>
              </w:rPr>
            </w:pPr>
          </w:p>
        </w:tc>
        <w:tc>
          <w:tcPr>
            <w:tcW w:w="2379" w:type="dxa"/>
            <w:tcBorders>
              <w:left w:val="single" w:color="auto" w:sz="4" w:space="0"/>
              <w:right w:val="single" w:color="auto" w:sz="4" w:space="0"/>
            </w:tcBorders>
            <w:noWrap w:val="0"/>
            <w:vAlign w:val="center"/>
          </w:tcPr>
          <w:p>
            <w:pPr>
              <w:adjustRightInd w:val="0"/>
              <w:snapToGrid w:val="0"/>
              <w:rPr>
                <w:rFonts w:ascii="宋体" w:hAnsi="宋体"/>
                <w:sz w:val="22"/>
              </w:rPr>
            </w:pPr>
            <w:r>
              <w:rPr>
                <w:rFonts w:hint="eastAsia" w:ascii="宋体" w:hAnsi="宋体"/>
                <w:sz w:val="22"/>
              </w:rPr>
              <w:t>公司类型</w:t>
            </w:r>
          </w:p>
        </w:tc>
        <w:tc>
          <w:tcPr>
            <w:tcW w:w="2960" w:type="dxa"/>
            <w:gridSpan w:val="2"/>
            <w:tcBorders>
              <w:left w:val="single" w:color="auto" w:sz="4" w:space="0"/>
            </w:tcBorders>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注册地址</w:t>
            </w:r>
          </w:p>
        </w:tc>
        <w:tc>
          <w:tcPr>
            <w:tcW w:w="7987" w:type="dxa"/>
            <w:gridSpan w:val="4"/>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经营地址</w:t>
            </w:r>
          </w:p>
        </w:tc>
        <w:tc>
          <w:tcPr>
            <w:tcW w:w="7987" w:type="dxa"/>
            <w:gridSpan w:val="4"/>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邮编</w:t>
            </w:r>
          </w:p>
        </w:tc>
        <w:tc>
          <w:tcPr>
            <w:tcW w:w="7987" w:type="dxa"/>
            <w:gridSpan w:val="4"/>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公司网址</w:t>
            </w:r>
          </w:p>
        </w:tc>
        <w:tc>
          <w:tcPr>
            <w:tcW w:w="7987" w:type="dxa"/>
            <w:gridSpan w:val="4"/>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法定代表人</w:t>
            </w:r>
          </w:p>
        </w:tc>
        <w:tc>
          <w:tcPr>
            <w:tcW w:w="2648" w:type="dxa"/>
            <w:noWrap w:val="0"/>
            <w:vAlign w:val="center"/>
          </w:tcPr>
          <w:p>
            <w:pPr>
              <w:adjustRightInd w:val="0"/>
              <w:snapToGrid w:val="0"/>
              <w:rPr>
                <w:rFonts w:ascii="宋体" w:hAnsi="宋体"/>
                <w:sz w:val="22"/>
              </w:rPr>
            </w:pPr>
          </w:p>
        </w:tc>
        <w:tc>
          <w:tcPr>
            <w:tcW w:w="2379" w:type="dxa"/>
            <w:noWrap w:val="0"/>
            <w:vAlign w:val="center"/>
          </w:tcPr>
          <w:p>
            <w:pPr>
              <w:adjustRightInd w:val="0"/>
              <w:snapToGrid w:val="0"/>
              <w:rPr>
                <w:rFonts w:ascii="宋体" w:hAnsi="宋体"/>
                <w:sz w:val="22"/>
              </w:rPr>
            </w:pPr>
            <w:r>
              <w:rPr>
                <w:rFonts w:hint="eastAsia" w:ascii="宋体" w:hAnsi="宋体"/>
                <w:sz w:val="22"/>
              </w:rPr>
              <w:t>法定代表人身份证号</w:t>
            </w:r>
          </w:p>
        </w:tc>
        <w:tc>
          <w:tcPr>
            <w:tcW w:w="2960" w:type="dxa"/>
            <w:gridSpan w:val="2"/>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企业所属行业</w:t>
            </w:r>
          </w:p>
        </w:tc>
        <w:tc>
          <w:tcPr>
            <w:tcW w:w="2648" w:type="dxa"/>
            <w:noWrap w:val="0"/>
            <w:vAlign w:val="center"/>
          </w:tcPr>
          <w:p>
            <w:pPr>
              <w:adjustRightInd w:val="0"/>
              <w:snapToGrid w:val="0"/>
              <w:rPr>
                <w:rFonts w:ascii="宋体" w:hAnsi="宋体"/>
                <w:sz w:val="22"/>
              </w:rPr>
            </w:pPr>
          </w:p>
        </w:tc>
        <w:tc>
          <w:tcPr>
            <w:tcW w:w="2379" w:type="dxa"/>
            <w:noWrap w:val="0"/>
            <w:vAlign w:val="center"/>
          </w:tcPr>
          <w:p>
            <w:pPr>
              <w:adjustRightInd w:val="0"/>
              <w:snapToGrid w:val="0"/>
              <w:rPr>
                <w:rFonts w:hint="eastAsia" w:ascii="宋体" w:hAnsi="宋体" w:eastAsia="宋体"/>
                <w:sz w:val="22"/>
                <w:lang w:eastAsia="zh-CN"/>
              </w:rPr>
            </w:pPr>
            <w:r>
              <w:rPr>
                <w:rFonts w:hint="eastAsia" w:ascii="宋体" w:hAnsi="宋体"/>
                <w:sz w:val="22"/>
                <w:lang w:eastAsia="zh-CN"/>
              </w:rPr>
              <w:t>入会时间</w:t>
            </w:r>
          </w:p>
        </w:tc>
        <w:tc>
          <w:tcPr>
            <w:tcW w:w="2960" w:type="dxa"/>
            <w:gridSpan w:val="2"/>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人民币开户银行</w:t>
            </w:r>
          </w:p>
        </w:tc>
        <w:tc>
          <w:tcPr>
            <w:tcW w:w="2648" w:type="dxa"/>
            <w:noWrap w:val="0"/>
            <w:vAlign w:val="center"/>
          </w:tcPr>
          <w:p>
            <w:pPr>
              <w:adjustRightInd w:val="0"/>
              <w:snapToGrid w:val="0"/>
              <w:rPr>
                <w:rFonts w:ascii="宋体" w:hAnsi="宋体"/>
                <w:sz w:val="22"/>
              </w:rPr>
            </w:pPr>
          </w:p>
        </w:tc>
        <w:tc>
          <w:tcPr>
            <w:tcW w:w="2379" w:type="dxa"/>
            <w:noWrap w:val="0"/>
            <w:vAlign w:val="center"/>
          </w:tcPr>
          <w:p>
            <w:pPr>
              <w:adjustRightInd w:val="0"/>
              <w:snapToGrid w:val="0"/>
              <w:rPr>
                <w:rFonts w:ascii="宋体" w:hAnsi="宋体"/>
                <w:sz w:val="22"/>
              </w:rPr>
            </w:pPr>
            <w:r>
              <w:rPr>
                <w:rFonts w:hint="eastAsia" w:ascii="宋体" w:hAnsi="宋体"/>
                <w:sz w:val="22"/>
              </w:rPr>
              <w:t>人民币银行帐号</w:t>
            </w:r>
          </w:p>
        </w:tc>
        <w:tc>
          <w:tcPr>
            <w:tcW w:w="2960" w:type="dxa"/>
            <w:gridSpan w:val="2"/>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外币开户银行</w:t>
            </w:r>
          </w:p>
        </w:tc>
        <w:tc>
          <w:tcPr>
            <w:tcW w:w="2648" w:type="dxa"/>
            <w:noWrap w:val="0"/>
            <w:vAlign w:val="center"/>
          </w:tcPr>
          <w:p>
            <w:pPr>
              <w:adjustRightInd w:val="0"/>
              <w:snapToGrid w:val="0"/>
              <w:rPr>
                <w:rFonts w:ascii="宋体" w:hAnsi="宋体"/>
                <w:sz w:val="22"/>
              </w:rPr>
            </w:pPr>
          </w:p>
        </w:tc>
        <w:tc>
          <w:tcPr>
            <w:tcW w:w="2379" w:type="dxa"/>
            <w:noWrap w:val="0"/>
            <w:vAlign w:val="center"/>
          </w:tcPr>
          <w:p>
            <w:pPr>
              <w:adjustRightInd w:val="0"/>
              <w:snapToGrid w:val="0"/>
              <w:rPr>
                <w:rFonts w:ascii="宋体" w:hAnsi="宋体"/>
                <w:sz w:val="22"/>
              </w:rPr>
            </w:pPr>
            <w:r>
              <w:rPr>
                <w:rFonts w:hint="eastAsia" w:ascii="宋体" w:hAnsi="宋体"/>
                <w:sz w:val="22"/>
              </w:rPr>
              <w:t>外币银行帐号</w:t>
            </w:r>
          </w:p>
        </w:tc>
        <w:tc>
          <w:tcPr>
            <w:tcW w:w="2960" w:type="dxa"/>
            <w:gridSpan w:val="2"/>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2092" w:type="dxa"/>
            <w:noWrap w:val="0"/>
            <w:vAlign w:val="center"/>
          </w:tcPr>
          <w:p>
            <w:pPr>
              <w:adjustRightInd w:val="0"/>
              <w:snapToGrid w:val="0"/>
              <w:rPr>
                <w:rFonts w:ascii="宋体" w:hAnsi="宋体"/>
                <w:sz w:val="22"/>
              </w:rPr>
            </w:pPr>
            <w:r>
              <w:rPr>
                <w:rFonts w:hint="eastAsia" w:ascii="宋体" w:hAnsi="宋体"/>
                <w:sz w:val="22"/>
              </w:rPr>
              <w:t>海关登记号</w:t>
            </w:r>
          </w:p>
        </w:tc>
        <w:tc>
          <w:tcPr>
            <w:tcW w:w="2648" w:type="dxa"/>
            <w:noWrap w:val="0"/>
            <w:vAlign w:val="center"/>
          </w:tcPr>
          <w:p>
            <w:pPr>
              <w:adjustRightInd w:val="0"/>
              <w:snapToGrid w:val="0"/>
              <w:rPr>
                <w:rFonts w:ascii="宋体" w:hAnsi="宋体"/>
                <w:sz w:val="22"/>
              </w:rPr>
            </w:pPr>
          </w:p>
        </w:tc>
        <w:tc>
          <w:tcPr>
            <w:tcW w:w="2379" w:type="dxa"/>
            <w:noWrap w:val="0"/>
            <w:vAlign w:val="center"/>
          </w:tcPr>
          <w:p>
            <w:pPr>
              <w:adjustRightInd w:val="0"/>
              <w:snapToGrid w:val="0"/>
              <w:rPr>
                <w:rFonts w:ascii="宋体" w:hAnsi="宋体"/>
                <w:sz w:val="22"/>
              </w:rPr>
            </w:pPr>
            <w:r>
              <w:rPr>
                <w:rFonts w:hint="eastAsia" w:ascii="宋体" w:hAnsi="宋体"/>
                <w:sz w:val="22"/>
              </w:rPr>
              <w:t>外汇登记号</w:t>
            </w:r>
          </w:p>
        </w:tc>
        <w:tc>
          <w:tcPr>
            <w:tcW w:w="2960" w:type="dxa"/>
            <w:gridSpan w:val="2"/>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1" w:type="dxa"/>
          <w:trHeight w:val="4673" w:hRule="atLeast"/>
          <w:jc w:val="center"/>
        </w:trPr>
        <w:tc>
          <w:tcPr>
            <w:tcW w:w="2092" w:type="dxa"/>
            <w:noWrap w:val="0"/>
            <w:vAlign w:val="center"/>
          </w:tcPr>
          <w:p>
            <w:pPr>
              <w:adjustRightInd w:val="0"/>
              <w:snapToGrid w:val="0"/>
              <w:rPr>
                <w:rFonts w:ascii="宋体" w:hAnsi="宋体"/>
                <w:sz w:val="22"/>
              </w:rPr>
            </w:pPr>
            <w:r>
              <w:rPr>
                <w:rFonts w:hint="eastAsia" w:ascii="宋体" w:hAnsi="宋体"/>
                <w:sz w:val="22"/>
              </w:rPr>
              <w:t>经营范围</w:t>
            </w:r>
          </w:p>
        </w:tc>
        <w:tc>
          <w:tcPr>
            <w:tcW w:w="2648" w:type="dxa"/>
            <w:noWrap w:val="0"/>
            <w:vAlign w:val="center"/>
          </w:tcPr>
          <w:p>
            <w:pPr>
              <w:adjustRightInd w:val="0"/>
              <w:snapToGrid w:val="0"/>
              <w:rPr>
                <w:rFonts w:ascii="宋体" w:hAnsi="宋体"/>
                <w:sz w:val="22"/>
              </w:rPr>
            </w:pPr>
          </w:p>
          <w:p>
            <w:pPr>
              <w:adjustRightInd w:val="0"/>
              <w:snapToGrid w:val="0"/>
              <w:rPr>
                <w:rFonts w:ascii="宋体" w:hAnsi="宋体"/>
                <w:sz w:val="22"/>
              </w:rPr>
            </w:pPr>
          </w:p>
          <w:p>
            <w:pPr>
              <w:adjustRightInd w:val="0"/>
              <w:snapToGrid w:val="0"/>
              <w:rPr>
                <w:rFonts w:ascii="宋体" w:hAnsi="宋体"/>
                <w:sz w:val="22"/>
              </w:rPr>
            </w:pPr>
          </w:p>
          <w:p>
            <w:pPr>
              <w:adjustRightInd w:val="0"/>
              <w:snapToGrid w:val="0"/>
              <w:rPr>
                <w:rFonts w:ascii="宋体" w:hAnsi="宋体"/>
                <w:sz w:val="22"/>
              </w:rPr>
            </w:pPr>
          </w:p>
          <w:p>
            <w:pPr>
              <w:adjustRightInd w:val="0"/>
              <w:snapToGrid w:val="0"/>
              <w:rPr>
                <w:rFonts w:ascii="宋体" w:hAnsi="宋体"/>
                <w:sz w:val="22"/>
              </w:rPr>
            </w:pPr>
          </w:p>
          <w:p>
            <w:pPr>
              <w:adjustRightInd w:val="0"/>
              <w:snapToGrid w:val="0"/>
              <w:rPr>
                <w:rFonts w:ascii="宋体" w:hAnsi="宋体"/>
                <w:sz w:val="22"/>
              </w:rPr>
            </w:pPr>
          </w:p>
        </w:tc>
        <w:tc>
          <w:tcPr>
            <w:tcW w:w="2379" w:type="dxa"/>
            <w:noWrap w:val="0"/>
            <w:vAlign w:val="center"/>
          </w:tcPr>
          <w:p>
            <w:pPr>
              <w:adjustRightInd w:val="0"/>
              <w:snapToGrid w:val="0"/>
              <w:rPr>
                <w:rFonts w:ascii="宋体" w:hAnsi="宋体"/>
                <w:sz w:val="22"/>
              </w:rPr>
            </w:pPr>
            <w:r>
              <w:rPr>
                <w:rFonts w:hint="eastAsia" w:ascii="宋体" w:hAnsi="宋体"/>
                <w:sz w:val="22"/>
              </w:rPr>
              <w:t>历史沿革及</w:t>
            </w:r>
          </w:p>
          <w:p>
            <w:pPr>
              <w:adjustRightInd w:val="0"/>
              <w:snapToGrid w:val="0"/>
              <w:rPr>
                <w:rFonts w:ascii="宋体" w:hAnsi="宋体"/>
                <w:sz w:val="22"/>
              </w:rPr>
            </w:pPr>
            <w:r>
              <w:rPr>
                <w:rFonts w:hint="eastAsia" w:ascii="宋体" w:hAnsi="宋体"/>
                <w:sz w:val="22"/>
              </w:rPr>
              <w:t>重大事项说明</w:t>
            </w:r>
          </w:p>
        </w:tc>
        <w:tc>
          <w:tcPr>
            <w:tcW w:w="2939" w:type="dxa"/>
            <w:noWrap w:val="0"/>
            <w:vAlign w:val="center"/>
          </w:tcPr>
          <w:p>
            <w:pPr>
              <w:adjustRightInd w:val="0"/>
              <w:snapToGrid w:val="0"/>
              <w:rPr>
                <w:rFonts w:ascii="宋体" w:hAnsi="宋体"/>
                <w:sz w:val="22"/>
              </w:rPr>
            </w:pPr>
          </w:p>
          <w:p>
            <w:pPr>
              <w:adjustRightInd w:val="0"/>
              <w:snapToGrid w:val="0"/>
              <w:rPr>
                <w:rFonts w:ascii="宋体" w:hAnsi="宋体"/>
                <w:sz w:val="22"/>
              </w:rPr>
            </w:pPr>
          </w:p>
          <w:p>
            <w:pPr>
              <w:adjustRightInd w:val="0"/>
              <w:snapToGrid w:val="0"/>
              <w:rPr>
                <w:rFonts w:ascii="宋体" w:hAnsi="宋体"/>
                <w:sz w:val="22"/>
              </w:rPr>
            </w:pPr>
          </w:p>
        </w:tc>
      </w:tr>
    </w:tbl>
    <w:p>
      <w:pPr>
        <w:pStyle w:val="15"/>
        <w:adjustRightInd w:val="0"/>
        <w:snapToGrid w:val="0"/>
        <w:spacing w:before="156" w:beforeLines="50" w:line="360" w:lineRule="auto"/>
        <w:ind w:firstLine="433" w:firstLineChars="196"/>
        <w:jc w:val="left"/>
        <w:rPr>
          <w:rFonts w:hint="eastAsia" w:ascii="宋体" w:hAnsi="宋体" w:cs="宋体"/>
          <w:b/>
          <w:bCs/>
          <w:color w:val="000000"/>
          <w:kern w:val="0"/>
          <w:sz w:val="22"/>
          <w:szCs w:val="24"/>
        </w:rPr>
      </w:pPr>
      <w:r>
        <w:rPr>
          <w:rFonts w:hint="eastAsia" w:ascii="宋体" w:hAnsi="宋体" w:cs="宋体"/>
          <w:b/>
          <w:bCs/>
          <w:color w:val="000000"/>
          <w:kern w:val="0"/>
          <w:sz w:val="22"/>
          <w:szCs w:val="24"/>
        </w:rPr>
        <w:t>说明：公司类型请按照营业执照</w:t>
      </w:r>
      <w:r>
        <w:rPr>
          <w:rFonts w:ascii="宋体" w:hAnsi="宋体" w:cs="宋体"/>
          <w:b/>
          <w:bCs/>
          <w:color w:val="000000"/>
          <w:kern w:val="0"/>
          <w:sz w:val="22"/>
          <w:szCs w:val="24"/>
        </w:rPr>
        <w:t>上的公司类型填报</w:t>
      </w:r>
      <w:r>
        <w:rPr>
          <w:rFonts w:hint="eastAsia" w:ascii="宋体" w:hAnsi="宋体" w:cs="宋体"/>
          <w:b/>
          <w:bCs/>
          <w:color w:val="000000"/>
          <w:kern w:val="0"/>
          <w:sz w:val="22"/>
          <w:szCs w:val="24"/>
        </w:rPr>
        <w:t>。</w:t>
      </w:r>
    </w:p>
    <w:p>
      <w:pPr>
        <w:pStyle w:val="15"/>
        <w:adjustRightInd w:val="0"/>
        <w:snapToGrid w:val="0"/>
        <w:spacing w:before="156" w:beforeLines="50" w:line="360" w:lineRule="auto"/>
        <w:ind w:firstLine="433" w:firstLineChars="196"/>
        <w:jc w:val="left"/>
        <w:rPr>
          <w:rFonts w:hint="eastAsia" w:ascii="宋体" w:hAnsi="宋体" w:cs="宋体"/>
          <w:b/>
          <w:bCs/>
          <w:color w:val="000000"/>
          <w:kern w:val="0"/>
          <w:sz w:val="22"/>
          <w:szCs w:val="24"/>
        </w:rPr>
      </w:pPr>
    </w:p>
    <w:p>
      <w:pPr>
        <w:adjustRightInd w:val="0"/>
        <w:snapToGrid w:val="0"/>
        <w:spacing w:before="156" w:beforeLines="50" w:line="360" w:lineRule="auto"/>
        <w:jc w:val="left"/>
        <w:rPr>
          <w:rFonts w:hint="eastAsia" w:ascii="黑体" w:eastAsia="黑体"/>
          <w:bCs/>
          <w:snapToGrid w:val="0"/>
          <w:kern w:val="0"/>
          <w:sz w:val="24"/>
          <w:szCs w:val="44"/>
          <w:lang w:eastAsia="zh-CN"/>
        </w:rPr>
      </w:pPr>
      <w:r>
        <w:rPr>
          <w:rFonts w:hint="eastAsia" w:ascii="黑体" w:eastAsia="黑体"/>
          <w:bCs/>
          <w:snapToGrid w:val="0"/>
          <w:kern w:val="0"/>
          <w:sz w:val="24"/>
          <w:szCs w:val="44"/>
        </w:rPr>
        <w:t>1.2</w:t>
      </w:r>
      <w:r>
        <w:rPr>
          <w:rFonts w:hint="eastAsia" w:ascii="黑体" w:eastAsia="黑体"/>
          <w:bCs/>
          <w:snapToGrid w:val="0"/>
          <w:kern w:val="0"/>
          <w:sz w:val="24"/>
          <w:szCs w:val="44"/>
          <w:lang w:eastAsia="zh-CN"/>
        </w:rPr>
        <w:t>申请人信息</w:t>
      </w:r>
    </w:p>
    <w:tbl>
      <w:tblPr>
        <w:tblStyle w:val="11"/>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806"/>
        <w:gridCol w:w="1134"/>
        <w:gridCol w:w="1984"/>
        <w:gridCol w:w="1134"/>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6" w:type="dxa"/>
            <w:shd w:val="clear" w:color="000000" w:fill="FFFFFF"/>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姓名</w:t>
            </w:r>
          </w:p>
        </w:tc>
        <w:tc>
          <w:tcPr>
            <w:tcW w:w="1806" w:type="dxa"/>
            <w:shd w:val="clear" w:color="auto" w:fill="auto"/>
            <w:noWrap w:val="0"/>
            <w:vAlign w:val="center"/>
          </w:tcPr>
          <w:p>
            <w:pPr>
              <w:widowControl/>
              <w:adjustRightInd w:val="0"/>
              <w:snapToGrid w:val="0"/>
              <w:jc w:val="center"/>
              <w:rPr>
                <w:rFonts w:ascii="宋体" w:hAnsi="宋体" w:cs="宋体"/>
                <w:color w:val="000000"/>
                <w:kern w:val="0"/>
                <w:sz w:val="22"/>
                <w:szCs w:val="18"/>
              </w:rPr>
            </w:pPr>
          </w:p>
        </w:tc>
        <w:tc>
          <w:tcPr>
            <w:tcW w:w="1134" w:type="dxa"/>
            <w:shd w:val="clear" w:color="000000" w:fill="FFFFFF"/>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手机</w:t>
            </w:r>
          </w:p>
        </w:tc>
        <w:tc>
          <w:tcPr>
            <w:tcW w:w="1984" w:type="dxa"/>
            <w:shd w:val="clear" w:color="auto" w:fill="auto"/>
            <w:noWrap w:val="0"/>
            <w:vAlign w:val="center"/>
          </w:tcPr>
          <w:p>
            <w:pPr>
              <w:widowControl/>
              <w:adjustRightInd w:val="0"/>
              <w:snapToGrid w:val="0"/>
              <w:jc w:val="center"/>
              <w:rPr>
                <w:rFonts w:ascii="宋体" w:hAnsi="宋体" w:cs="宋体"/>
                <w:color w:val="000000"/>
                <w:kern w:val="0"/>
                <w:sz w:val="22"/>
                <w:szCs w:val="18"/>
              </w:rPr>
            </w:pPr>
          </w:p>
        </w:tc>
        <w:tc>
          <w:tcPr>
            <w:tcW w:w="1134" w:type="dxa"/>
            <w:shd w:val="clear" w:color="000000" w:fill="FFFFFF"/>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电话</w:t>
            </w:r>
          </w:p>
        </w:tc>
        <w:tc>
          <w:tcPr>
            <w:tcW w:w="2344" w:type="dxa"/>
            <w:noWrap w:val="0"/>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6" w:type="dxa"/>
            <w:shd w:val="clear" w:color="000000" w:fill="FFFFFF"/>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职位</w:t>
            </w:r>
          </w:p>
        </w:tc>
        <w:tc>
          <w:tcPr>
            <w:tcW w:w="1806" w:type="dxa"/>
            <w:shd w:val="clear" w:color="auto" w:fill="auto"/>
            <w:noWrap w:val="0"/>
            <w:vAlign w:val="center"/>
          </w:tcPr>
          <w:p>
            <w:pPr>
              <w:widowControl/>
              <w:adjustRightInd w:val="0"/>
              <w:snapToGrid w:val="0"/>
              <w:jc w:val="center"/>
              <w:rPr>
                <w:rFonts w:ascii="宋体" w:hAnsi="宋体" w:cs="宋体"/>
                <w:color w:val="000000"/>
                <w:kern w:val="0"/>
                <w:sz w:val="22"/>
                <w:szCs w:val="18"/>
              </w:rPr>
            </w:pPr>
          </w:p>
        </w:tc>
        <w:tc>
          <w:tcPr>
            <w:tcW w:w="1134" w:type="dxa"/>
            <w:shd w:val="clear" w:color="000000" w:fill="FFFFFF"/>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传真</w:t>
            </w:r>
          </w:p>
        </w:tc>
        <w:tc>
          <w:tcPr>
            <w:tcW w:w="1984" w:type="dxa"/>
            <w:shd w:val="clear" w:color="auto" w:fill="auto"/>
            <w:noWrap w:val="0"/>
            <w:vAlign w:val="center"/>
          </w:tcPr>
          <w:p>
            <w:pPr>
              <w:widowControl/>
              <w:adjustRightInd w:val="0"/>
              <w:snapToGrid w:val="0"/>
              <w:jc w:val="center"/>
              <w:rPr>
                <w:rFonts w:ascii="宋体" w:hAnsi="宋体" w:cs="宋体"/>
                <w:color w:val="000000"/>
                <w:kern w:val="0"/>
                <w:sz w:val="22"/>
                <w:szCs w:val="18"/>
              </w:rPr>
            </w:pPr>
          </w:p>
        </w:tc>
        <w:tc>
          <w:tcPr>
            <w:tcW w:w="1134"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电子邮箱</w:t>
            </w:r>
          </w:p>
        </w:tc>
        <w:tc>
          <w:tcPr>
            <w:tcW w:w="2344" w:type="dxa"/>
            <w:noWrap w:val="0"/>
            <w:vAlign w:val="center"/>
          </w:tcPr>
          <w:p>
            <w:pPr>
              <w:widowControl/>
              <w:adjustRightInd w:val="0"/>
              <w:snapToGrid w:val="0"/>
              <w:jc w:val="center"/>
              <w:rPr>
                <w:rFonts w:ascii="宋体" w:hAnsi="宋体" w:cs="宋体"/>
                <w:color w:val="000000"/>
                <w:kern w:val="0"/>
                <w:sz w:val="22"/>
                <w:szCs w:val="18"/>
              </w:rPr>
            </w:pPr>
          </w:p>
        </w:tc>
      </w:tr>
    </w:tbl>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1.3法定代表人信息</w:t>
      </w:r>
    </w:p>
    <w:tbl>
      <w:tblPr>
        <w:tblStyle w:val="11"/>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365"/>
        <w:gridCol w:w="1470"/>
        <w:gridCol w:w="1470"/>
        <w:gridCol w:w="1155"/>
        <w:gridCol w:w="1607"/>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05" w:type="dxa"/>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姓名</w:t>
            </w:r>
          </w:p>
        </w:tc>
        <w:tc>
          <w:tcPr>
            <w:tcW w:w="2835" w:type="dxa"/>
            <w:gridSpan w:val="2"/>
            <w:shd w:val="clear" w:color="auto" w:fill="auto"/>
            <w:noWrap/>
            <w:vAlign w:val="center"/>
          </w:tcPr>
          <w:p>
            <w:pPr>
              <w:widowControl/>
              <w:adjustRightInd w:val="0"/>
              <w:snapToGrid w:val="0"/>
              <w:jc w:val="center"/>
              <w:rPr>
                <w:rFonts w:ascii="宋体" w:hAnsi="宋体" w:eastAsia="宋体" w:cs="宋体"/>
                <w:color w:val="993300"/>
                <w:kern w:val="0"/>
                <w:sz w:val="22"/>
              </w:rPr>
            </w:pPr>
          </w:p>
        </w:tc>
        <w:tc>
          <w:tcPr>
            <w:tcW w:w="1470" w:type="dxa"/>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出生日期</w:t>
            </w:r>
          </w:p>
        </w:tc>
        <w:tc>
          <w:tcPr>
            <w:tcW w:w="1155" w:type="dxa"/>
            <w:shd w:val="clear" w:color="auto" w:fill="auto"/>
            <w:noWrap/>
            <w:vAlign w:val="center"/>
          </w:tcPr>
          <w:p>
            <w:pPr>
              <w:widowControl/>
              <w:adjustRightInd w:val="0"/>
              <w:snapToGrid w:val="0"/>
              <w:jc w:val="center"/>
              <w:rPr>
                <w:rFonts w:ascii="宋体" w:hAnsi="宋体" w:eastAsia="宋体" w:cs="宋体"/>
                <w:color w:val="993300"/>
                <w:kern w:val="0"/>
                <w:sz w:val="22"/>
              </w:rPr>
            </w:pPr>
          </w:p>
        </w:tc>
        <w:tc>
          <w:tcPr>
            <w:tcW w:w="1607" w:type="dxa"/>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性别</w:t>
            </w:r>
          </w:p>
        </w:tc>
        <w:tc>
          <w:tcPr>
            <w:tcW w:w="1366" w:type="dxa"/>
            <w:noWrap/>
            <w:vAlign w:val="center"/>
          </w:tcPr>
          <w:p>
            <w:pPr>
              <w:widowControl/>
              <w:adjustRightInd w:val="0"/>
              <w:snapToGrid w:val="0"/>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05" w:type="dxa"/>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职务</w:t>
            </w:r>
          </w:p>
        </w:tc>
        <w:tc>
          <w:tcPr>
            <w:tcW w:w="2835" w:type="dxa"/>
            <w:gridSpan w:val="2"/>
            <w:shd w:val="clear" w:color="auto" w:fill="auto"/>
            <w:noWrap/>
            <w:vAlign w:val="center"/>
          </w:tcPr>
          <w:p>
            <w:pPr>
              <w:widowControl/>
              <w:adjustRightInd w:val="0"/>
              <w:snapToGrid w:val="0"/>
              <w:jc w:val="center"/>
              <w:rPr>
                <w:rFonts w:ascii="宋体" w:hAnsi="宋体" w:eastAsia="宋体" w:cs="宋体"/>
                <w:color w:val="993300"/>
                <w:kern w:val="0"/>
                <w:sz w:val="22"/>
              </w:rPr>
            </w:pPr>
          </w:p>
        </w:tc>
        <w:tc>
          <w:tcPr>
            <w:tcW w:w="1470" w:type="dxa"/>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职称</w:t>
            </w:r>
          </w:p>
        </w:tc>
        <w:tc>
          <w:tcPr>
            <w:tcW w:w="1155" w:type="dxa"/>
            <w:shd w:val="clear" w:color="auto" w:fill="auto"/>
            <w:noWrap/>
            <w:vAlign w:val="center"/>
          </w:tcPr>
          <w:p>
            <w:pPr>
              <w:widowControl/>
              <w:adjustRightInd w:val="0"/>
              <w:snapToGrid w:val="0"/>
              <w:jc w:val="center"/>
              <w:rPr>
                <w:rFonts w:ascii="宋体" w:hAnsi="宋体" w:eastAsia="宋体" w:cs="宋体"/>
                <w:color w:val="993300"/>
                <w:kern w:val="0"/>
                <w:sz w:val="22"/>
              </w:rPr>
            </w:pPr>
          </w:p>
        </w:tc>
        <w:tc>
          <w:tcPr>
            <w:tcW w:w="1607" w:type="dxa"/>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任职起始时间</w:t>
            </w:r>
          </w:p>
        </w:tc>
        <w:tc>
          <w:tcPr>
            <w:tcW w:w="1366" w:type="dxa"/>
            <w:noWrap/>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05" w:type="dxa"/>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身份证号</w:t>
            </w:r>
          </w:p>
        </w:tc>
        <w:tc>
          <w:tcPr>
            <w:tcW w:w="2835" w:type="dxa"/>
            <w:gridSpan w:val="2"/>
            <w:shd w:val="clear" w:color="auto" w:fill="auto"/>
            <w:noWrap/>
            <w:vAlign w:val="center"/>
          </w:tcPr>
          <w:p>
            <w:pPr>
              <w:widowControl/>
              <w:adjustRightInd w:val="0"/>
              <w:snapToGrid w:val="0"/>
              <w:jc w:val="center"/>
              <w:rPr>
                <w:rFonts w:ascii="宋体" w:hAnsi="宋体" w:eastAsia="宋体" w:cs="宋体"/>
                <w:color w:val="993300"/>
                <w:kern w:val="0"/>
                <w:sz w:val="22"/>
              </w:rPr>
            </w:pPr>
          </w:p>
        </w:tc>
        <w:tc>
          <w:tcPr>
            <w:tcW w:w="1470" w:type="dxa"/>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毕业院校</w:t>
            </w:r>
          </w:p>
        </w:tc>
        <w:tc>
          <w:tcPr>
            <w:tcW w:w="1155" w:type="dxa"/>
            <w:shd w:val="clear" w:color="auto" w:fill="auto"/>
            <w:noWrap/>
            <w:vAlign w:val="center"/>
          </w:tcPr>
          <w:p>
            <w:pPr>
              <w:widowControl/>
              <w:adjustRightInd w:val="0"/>
              <w:snapToGrid w:val="0"/>
              <w:jc w:val="center"/>
              <w:rPr>
                <w:rFonts w:ascii="宋体" w:hAnsi="宋体" w:eastAsia="宋体" w:cs="宋体"/>
                <w:color w:val="993300"/>
                <w:kern w:val="0"/>
                <w:sz w:val="22"/>
              </w:rPr>
            </w:pPr>
          </w:p>
        </w:tc>
        <w:tc>
          <w:tcPr>
            <w:tcW w:w="1607" w:type="dxa"/>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最高学历</w:t>
            </w:r>
          </w:p>
        </w:tc>
        <w:tc>
          <w:tcPr>
            <w:tcW w:w="1366" w:type="dxa"/>
            <w:noWrap/>
            <w:vAlign w:val="center"/>
          </w:tcPr>
          <w:p>
            <w:pPr>
              <w:widowControl/>
              <w:adjustRightInd w:val="0"/>
              <w:snapToGrid w:val="0"/>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jc w:val="center"/>
        </w:trPr>
        <w:tc>
          <w:tcPr>
            <w:tcW w:w="2470" w:type="dxa"/>
            <w:gridSpan w:val="2"/>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从事本行业工作年限(年)</w:t>
            </w:r>
          </w:p>
        </w:tc>
        <w:tc>
          <w:tcPr>
            <w:tcW w:w="1470" w:type="dxa"/>
            <w:shd w:val="clear" w:color="auto" w:fill="auto"/>
            <w:noWrap/>
            <w:vAlign w:val="center"/>
          </w:tcPr>
          <w:p>
            <w:pPr>
              <w:widowControl/>
              <w:adjustRightInd w:val="0"/>
              <w:snapToGrid w:val="0"/>
              <w:jc w:val="center"/>
              <w:rPr>
                <w:rFonts w:ascii="宋体" w:hAnsi="宋体" w:eastAsia="宋体" w:cs="宋体"/>
                <w:color w:val="993300"/>
                <w:kern w:val="0"/>
                <w:sz w:val="22"/>
              </w:rPr>
            </w:pPr>
          </w:p>
        </w:tc>
        <w:tc>
          <w:tcPr>
            <w:tcW w:w="1470" w:type="dxa"/>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持股比例(%)</w:t>
            </w:r>
          </w:p>
        </w:tc>
        <w:tc>
          <w:tcPr>
            <w:tcW w:w="4128" w:type="dxa"/>
            <w:gridSpan w:val="3"/>
            <w:noWrap/>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restart"/>
            <w:shd w:val="clear" w:color="000000" w:fill="FFFFFF"/>
            <w:noWrap w:val="0"/>
            <w:vAlign w:val="center"/>
          </w:tcPr>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主要从业经历</w:t>
            </w:r>
          </w:p>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和社会任职</w:t>
            </w:r>
          </w:p>
        </w:tc>
        <w:tc>
          <w:tcPr>
            <w:tcW w:w="1470" w:type="dxa"/>
            <w:shd w:val="clear" w:color="000000" w:fill="FFFFFF"/>
            <w:noWrap w:val="0"/>
            <w:vAlign w:val="center"/>
          </w:tcPr>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起始年月</w:t>
            </w:r>
          </w:p>
        </w:tc>
        <w:tc>
          <w:tcPr>
            <w:tcW w:w="1470" w:type="dxa"/>
            <w:shd w:val="clear" w:color="000000" w:fill="FFFFFF"/>
            <w:noWrap w:val="0"/>
            <w:vAlign w:val="center"/>
          </w:tcPr>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截止年月</w:t>
            </w:r>
          </w:p>
        </w:tc>
        <w:tc>
          <w:tcPr>
            <w:tcW w:w="2762" w:type="dxa"/>
            <w:gridSpan w:val="2"/>
            <w:shd w:val="clear" w:color="000000" w:fill="FFFFFF"/>
            <w:noWrap w:val="0"/>
            <w:vAlign w:val="center"/>
          </w:tcPr>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工作单位</w:t>
            </w:r>
          </w:p>
        </w:tc>
        <w:tc>
          <w:tcPr>
            <w:tcW w:w="1366" w:type="dxa"/>
            <w:shd w:val="clear" w:color="000000" w:fill="FFFFFF"/>
            <w:noWrap w:val="0"/>
            <w:vAlign w:val="center"/>
          </w:tcPr>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noWrap w:val="0"/>
            <w:vAlign w:val="center"/>
          </w:tcPr>
          <w:p>
            <w:pPr>
              <w:widowControl/>
              <w:adjustRightInd w:val="0"/>
              <w:snapToGrid w:val="0"/>
              <w:jc w:val="center"/>
              <w:rPr>
                <w:rFonts w:ascii="宋体" w:hAnsi="宋体" w:eastAsia="宋体" w:cs="宋体"/>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2762" w:type="dxa"/>
            <w:gridSpan w:val="2"/>
            <w:noWrap w:val="0"/>
            <w:vAlign w:val="center"/>
          </w:tcPr>
          <w:p>
            <w:pPr>
              <w:widowControl/>
              <w:adjustRightInd w:val="0"/>
              <w:snapToGrid w:val="0"/>
              <w:jc w:val="center"/>
              <w:rPr>
                <w:rFonts w:ascii="宋体" w:hAnsi="宋体" w:eastAsia="宋体" w:cs="宋体"/>
                <w:color w:val="993300"/>
                <w:kern w:val="0"/>
                <w:sz w:val="22"/>
              </w:rPr>
            </w:pPr>
          </w:p>
        </w:tc>
        <w:tc>
          <w:tcPr>
            <w:tcW w:w="1366" w:type="dxa"/>
            <w:noWrap w:val="0"/>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noWrap w:val="0"/>
            <w:vAlign w:val="center"/>
          </w:tcPr>
          <w:p>
            <w:pPr>
              <w:widowControl/>
              <w:adjustRightInd w:val="0"/>
              <w:snapToGrid w:val="0"/>
              <w:jc w:val="center"/>
              <w:rPr>
                <w:rFonts w:ascii="宋体" w:hAnsi="宋体" w:eastAsia="宋体" w:cs="宋体"/>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2762" w:type="dxa"/>
            <w:gridSpan w:val="2"/>
            <w:noWrap w:val="0"/>
            <w:vAlign w:val="center"/>
          </w:tcPr>
          <w:p>
            <w:pPr>
              <w:widowControl/>
              <w:adjustRightInd w:val="0"/>
              <w:snapToGrid w:val="0"/>
              <w:jc w:val="center"/>
              <w:rPr>
                <w:rFonts w:ascii="宋体" w:hAnsi="宋体" w:eastAsia="宋体" w:cs="宋体"/>
                <w:color w:val="993300"/>
                <w:kern w:val="0"/>
                <w:sz w:val="22"/>
              </w:rPr>
            </w:pPr>
          </w:p>
        </w:tc>
        <w:tc>
          <w:tcPr>
            <w:tcW w:w="1366" w:type="dxa"/>
            <w:noWrap w:val="0"/>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noWrap w:val="0"/>
            <w:vAlign w:val="center"/>
          </w:tcPr>
          <w:p>
            <w:pPr>
              <w:widowControl/>
              <w:adjustRightInd w:val="0"/>
              <w:snapToGrid w:val="0"/>
              <w:jc w:val="center"/>
              <w:rPr>
                <w:rFonts w:ascii="宋体" w:hAnsi="宋体" w:eastAsia="宋体" w:cs="宋体"/>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2762" w:type="dxa"/>
            <w:gridSpan w:val="2"/>
            <w:noWrap w:val="0"/>
            <w:vAlign w:val="center"/>
          </w:tcPr>
          <w:p>
            <w:pPr>
              <w:widowControl/>
              <w:adjustRightInd w:val="0"/>
              <w:snapToGrid w:val="0"/>
              <w:jc w:val="center"/>
              <w:rPr>
                <w:rFonts w:ascii="宋体" w:hAnsi="宋体" w:eastAsia="宋体" w:cs="宋体"/>
                <w:color w:val="993300"/>
                <w:kern w:val="0"/>
                <w:sz w:val="22"/>
              </w:rPr>
            </w:pPr>
          </w:p>
        </w:tc>
        <w:tc>
          <w:tcPr>
            <w:tcW w:w="1366" w:type="dxa"/>
            <w:noWrap w:val="0"/>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noWrap w:val="0"/>
            <w:vAlign w:val="center"/>
          </w:tcPr>
          <w:p>
            <w:pPr>
              <w:widowControl/>
              <w:adjustRightInd w:val="0"/>
              <w:snapToGrid w:val="0"/>
              <w:jc w:val="center"/>
              <w:rPr>
                <w:rFonts w:ascii="宋体" w:hAnsi="宋体" w:eastAsia="宋体" w:cs="宋体"/>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2762" w:type="dxa"/>
            <w:gridSpan w:val="2"/>
            <w:noWrap w:val="0"/>
            <w:vAlign w:val="center"/>
          </w:tcPr>
          <w:p>
            <w:pPr>
              <w:widowControl/>
              <w:adjustRightInd w:val="0"/>
              <w:snapToGrid w:val="0"/>
              <w:jc w:val="center"/>
              <w:rPr>
                <w:rFonts w:ascii="宋体" w:hAnsi="宋体" w:eastAsia="宋体" w:cs="宋体"/>
                <w:color w:val="993300"/>
                <w:kern w:val="0"/>
                <w:sz w:val="22"/>
              </w:rPr>
            </w:pPr>
          </w:p>
        </w:tc>
        <w:tc>
          <w:tcPr>
            <w:tcW w:w="1366" w:type="dxa"/>
            <w:noWrap w:val="0"/>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noWrap w:val="0"/>
            <w:vAlign w:val="center"/>
          </w:tcPr>
          <w:p>
            <w:pPr>
              <w:widowControl/>
              <w:adjustRightInd w:val="0"/>
              <w:snapToGrid w:val="0"/>
              <w:jc w:val="center"/>
              <w:rPr>
                <w:rFonts w:ascii="宋体" w:hAnsi="宋体" w:eastAsia="宋体" w:cs="宋体"/>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2762" w:type="dxa"/>
            <w:gridSpan w:val="2"/>
            <w:noWrap w:val="0"/>
            <w:vAlign w:val="center"/>
          </w:tcPr>
          <w:p>
            <w:pPr>
              <w:widowControl/>
              <w:adjustRightInd w:val="0"/>
              <w:snapToGrid w:val="0"/>
              <w:jc w:val="center"/>
              <w:rPr>
                <w:rFonts w:ascii="宋体" w:hAnsi="宋体" w:eastAsia="宋体" w:cs="宋体"/>
                <w:color w:val="993300"/>
                <w:kern w:val="0"/>
                <w:sz w:val="22"/>
              </w:rPr>
            </w:pPr>
          </w:p>
        </w:tc>
        <w:tc>
          <w:tcPr>
            <w:tcW w:w="1366" w:type="dxa"/>
            <w:noWrap w:val="0"/>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noWrap w:val="0"/>
            <w:vAlign w:val="center"/>
          </w:tcPr>
          <w:p>
            <w:pPr>
              <w:widowControl/>
              <w:adjustRightInd w:val="0"/>
              <w:snapToGrid w:val="0"/>
              <w:jc w:val="center"/>
              <w:rPr>
                <w:rFonts w:ascii="宋体" w:hAnsi="宋体" w:eastAsia="宋体" w:cs="宋体"/>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2762" w:type="dxa"/>
            <w:gridSpan w:val="2"/>
            <w:noWrap w:val="0"/>
            <w:vAlign w:val="center"/>
          </w:tcPr>
          <w:p>
            <w:pPr>
              <w:widowControl/>
              <w:adjustRightInd w:val="0"/>
              <w:snapToGrid w:val="0"/>
              <w:jc w:val="center"/>
              <w:rPr>
                <w:rFonts w:ascii="宋体" w:hAnsi="宋体" w:eastAsia="宋体" w:cs="宋体"/>
                <w:color w:val="993300"/>
                <w:kern w:val="0"/>
                <w:sz w:val="22"/>
              </w:rPr>
            </w:pPr>
          </w:p>
        </w:tc>
        <w:tc>
          <w:tcPr>
            <w:tcW w:w="1366" w:type="dxa"/>
            <w:noWrap w:val="0"/>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noWrap w:val="0"/>
            <w:vAlign w:val="center"/>
          </w:tcPr>
          <w:p>
            <w:pPr>
              <w:widowControl/>
              <w:adjustRightInd w:val="0"/>
              <w:snapToGrid w:val="0"/>
              <w:jc w:val="center"/>
              <w:rPr>
                <w:rFonts w:ascii="宋体" w:hAnsi="宋体" w:eastAsia="宋体" w:cs="宋体"/>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1470" w:type="dxa"/>
            <w:noWrap w:val="0"/>
            <w:vAlign w:val="center"/>
          </w:tcPr>
          <w:p>
            <w:pPr>
              <w:widowControl/>
              <w:adjustRightInd w:val="0"/>
              <w:snapToGrid w:val="0"/>
              <w:jc w:val="center"/>
              <w:rPr>
                <w:rFonts w:ascii="宋体" w:hAnsi="宋体" w:eastAsia="宋体" w:cs="宋体"/>
                <w:color w:val="993300"/>
                <w:kern w:val="0"/>
                <w:sz w:val="22"/>
              </w:rPr>
            </w:pPr>
          </w:p>
        </w:tc>
        <w:tc>
          <w:tcPr>
            <w:tcW w:w="2762" w:type="dxa"/>
            <w:gridSpan w:val="2"/>
            <w:noWrap w:val="0"/>
            <w:vAlign w:val="center"/>
          </w:tcPr>
          <w:p>
            <w:pPr>
              <w:widowControl/>
              <w:adjustRightInd w:val="0"/>
              <w:snapToGrid w:val="0"/>
              <w:jc w:val="center"/>
              <w:rPr>
                <w:rFonts w:ascii="宋体" w:hAnsi="宋体" w:eastAsia="宋体" w:cs="宋体"/>
                <w:color w:val="993300"/>
                <w:kern w:val="0"/>
                <w:sz w:val="22"/>
              </w:rPr>
            </w:pPr>
          </w:p>
        </w:tc>
        <w:tc>
          <w:tcPr>
            <w:tcW w:w="1366" w:type="dxa"/>
            <w:noWrap w:val="0"/>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restart"/>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所得荣誉</w:t>
            </w:r>
          </w:p>
        </w:tc>
        <w:tc>
          <w:tcPr>
            <w:tcW w:w="2940" w:type="dxa"/>
            <w:gridSpan w:val="2"/>
            <w:shd w:val="clear" w:color="000000" w:fill="FFFFFF"/>
            <w:noWrap w:val="0"/>
            <w:vAlign w:val="center"/>
          </w:tcPr>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荣誉称号</w:t>
            </w:r>
          </w:p>
        </w:tc>
        <w:tc>
          <w:tcPr>
            <w:tcW w:w="2762" w:type="dxa"/>
            <w:gridSpan w:val="2"/>
            <w:shd w:val="clear" w:color="000000" w:fill="FFFFFF"/>
            <w:noWrap w:val="0"/>
            <w:vAlign w:val="center"/>
          </w:tcPr>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授予单位</w:t>
            </w:r>
          </w:p>
        </w:tc>
        <w:tc>
          <w:tcPr>
            <w:tcW w:w="1366" w:type="dxa"/>
            <w:shd w:val="clear" w:color="000000" w:fill="FFFFFF"/>
            <w:noWrap w:val="0"/>
            <w:vAlign w:val="center"/>
          </w:tcPr>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授予日期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shd w:val="clear" w:color="000000" w:fill="FFFFFF"/>
            <w:noWrap w:val="0"/>
            <w:vAlign w:val="center"/>
          </w:tcPr>
          <w:p>
            <w:pPr>
              <w:widowControl/>
              <w:adjustRightInd w:val="0"/>
              <w:snapToGrid w:val="0"/>
              <w:jc w:val="center"/>
              <w:rPr>
                <w:rFonts w:ascii="宋体" w:hAnsi="宋体" w:eastAsia="宋体" w:cs="宋体"/>
                <w:color w:val="000000"/>
                <w:kern w:val="0"/>
                <w:sz w:val="22"/>
              </w:rPr>
            </w:pPr>
          </w:p>
        </w:tc>
        <w:tc>
          <w:tcPr>
            <w:tcW w:w="2940" w:type="dxa"/>
            <w:gridSpan w:val="2"/>
            <w:noWrap/>
            <w:vAlign w:val="center"/>
          </w:tcPr>
          <w:p>
            <w:pPr>
              <w:widowControl/>
              <w:adjustRightInd w:val="0"/>
              <w:snapToGrid w:val="0"/>
              <w:jc w:val="center"/>
              <w:rPr>
                <w:rFonts w:ascii="宋体" w:hAnsi="宋体" w:eastAsia="宋体" w:cs="宋体"/>
                <w:color w:val="993300"/>
                <w:kern w:val="0"/>
                <w:sz w:val="22"/>
              </w:rPr>
            </w:pPr>
          </w:p>
        </w:tc>
        <w:tc>
          <w:tcPr>
            <w:tcW w:w="2762" w:type="dxa"/>
            <w:gridSpan w:val="2"/>
            <w:noWrap/>
            <w:vAlign w:val="center"/>
          </w:tcPr>
          <w:p>
            <w:pPr>
              <w:widowControl/>
              <w:adjustRightInd w:val="0"/>
              <w:snapToGrid w:val="0"/>
              <w:jc w:val="center"/>
              <w:rPr>
                <w:rFonts w:ascii="宋体" w:hAnsi="宋体" w:eastAsia="宋体" w:cs="宋体"/>
                <w:color w:val="993300"/>
                <w:kern w:val="0"/>
                <w:sz w:val="22"/>
              </w:rPr>
            </w:pPr>
          </w:p>
        </w:tc>
        <w:tc>
          <w:tcPr>
            <w:tcW w:w="1366" w:type="dxa"/>
            <w:noWrap/>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shd w:val="clear" w:color="000000" w:fill="FFFFFF"/>
            <w:noWrap w:val="0"/>
            <w:vAlign w:val="center"/>
          </w:tcPr>
          <w:p>
            <w:pPr>
              <w:widowControl/>
              <w:adjustRightInd w:val="0"/>
              <w:snapToGrid w:val="0"/>
              <w:jc w:val="center"/>
              <w:rPr>
                <w:rFonts w:ascii="宋体" w:hAnsi="宋体" w:eastAsia="宋体" w:cs="宋体"/>
                <w:color w:val="000000"/>
                <w:kern w:val="0"/>
                <w:sz w:val="22"/>
              </w:rPr>
            </w:pPr>
          </w:p>
        </w:tc>
        <w:tc>
          <w:tcPr>
            <w:tcW w:w="2940" w:type="dxa"/>
            <w:gridSpan w:val="2"/>
            <w:noWrap/>
            <w:vAlign w:val="center"/>
          </w:tcPr>
          <w:p>
            <w:pPr>
              <w:widowControl/>
              <w:adjustRightInd w:val="0"/>
              <w:snapToGrid w:val="0"/>
              <w:jc w:val="center"/>
              <w:rPr>
                <w:rFonts w:ascii="宋体" w:hAnsi="宋体" w:eastAsia="宋体" w:cs="宋体"/>
                <w:color w:val="993300"/>
                <w:kern w:val="0"/>
                <w:sz w:val="22"/>
              </w:rPr>
            </w:pPr>
          </w:p>
        </w:tc>
        <w:tc>
          <w:tcPr>
            <w:tcW w:w="2762" w:type="dxa"/>
            <w:gridSpan w:val="2"/>
            <w:noWrap/>
            <w:vAlign w:val="center"/>
          </w:tcPr>
          <w:p>
            <w:pPr>
              <w:widowControl/>
              <w:adjustRightInd w:val="0"/>
              <w:snapToGrid w:val="0"/>
              <w:jc w:val="center"/>
              <w:rPr>
                <w:rFonts w:ascii="宋体" w:hAnsi="宋体" w:eastAsia="宋体" w:cs="宋体"/>
                <w:color w:val="993300"/>
                <w:kern w:val="0"/>
                <w:sz w:val="22"/>
              </w:rPr>
            </w:pPr>
          </w:p>
        </w:tc>
        <w:tc>
          <w:tcPr>
            <w:tcW w:w="1366" w:type="dxa"/>
            <w:noWrap/>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shd w:val="clear" w:color="000000" w:fill="FFFFFF"/>
            <w:noWrap w:val="0"/>
            <w:vAlign w:val="center"/>
          </w:tcPr>
          <w:p>
            <w:pPr>
              <w:widowControl/>
              <w:adjustRightInd w:val="0"/>
              <w:snapToGrid w:val="0"/>
              <w:jc w:val="center"/>
              <w:rPr>
                <w:rFonts w:ascii="宋体" w:hAnsi="宋体" w:eastAsia="宋体" w:cs="宋体"/>
                <w:color w:val="000000"/>
                <w:kern w:val="0"/>
                <w:sz w:val="22"/>
              </w:rPr>
            </w:pPr>
          </w:p>
        </w:tc>
        <w:tc>
          <w:tcPr>
            <w:tcW w:w="2940" w:type="dxa"/>
            <w:gridSpan w:val="2"/>
            <w:noWrap/>
            <w:vAlign w:val="center"/>
          </w:tcPr>
          <w:p>
            <w:pPr>
              <w:widowControl/>
              <w:adjustRightInd w:val="0"/>
              <w:snapToGrid w:val="0"/>
              <w:jc w:val="center"/>
              <w:rPr>
                <w:rFonts w:ascii="宋体" w:hAnsi="宋体" w:eastAsia="宋体" w:cs="宋体"/>
                <w:color w:val="993300"/>
                <w:kern w:val="0"/>
                <w:sz w:val="22"/>
              </w:rPr>
            </w:pPr>
          </w:p>
        </w:tc>
        <w:tc>
          <w:tcPr>
            <w:tcW w:w="2762" w:type="dxa"/>
            <w:gridSpan w:val="2"/>
            <w:noWrap/>
            <w:vAlign w:val="center"/>
          </w:tcPr>
          <w:p>
            <w:pPr>
              <w:widowControl/>
              <w:adjustRightInd w:val="0"/>
              <w:snapToGrid w:val="0"/>
              <w:jc w:val="center"/>
              <w:rPr>
                <w:rFonts w:ascii="宋体" w:hAnsi="宋体" w:eastAsia="宋体" w:cs="宋体"/>
                <w:color w:val="993300"/>
                <w:kern w:val="0"/>
                <w:sz w:val="22"/>
              </w:rPr>
            </w:pPr>
          </w:p>
        </w:tc>
        <w:tc>
          <w:tcPr>
            <w:tcW w:w="1366" w:type="dxa"/>
            <w:noWrap/>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shd w:val="clear" w:color="000000" w:fill="FFFFFF"/>
            <w:noWrap w:val="0"/>
            <w:vAlign w:val="center"/>
          </w:tcPr>
          <w:p>
            <w:pPr>
              <w:widowControl/>
              <w:adjustRightInd w:val="0"/>
              <w:snapToGrid w:val="0"/>
              <w:jc w:val="center"/>
              <w:rPr>
                <w:rFonts w:ascii="宋体" w:hAnsi="宋体" w:eastAsia="宋体" w:cs="宋体"/>
                <w:color w:val="000000"/>
                <w:kern w:val="0"/>
                <w:sz w:val="22"/>
              </w:rPr>
            </w:pPr>
          </w:p>
        </w:tc>
        <w:tc>
          <w:tcPr>
            <w:tcW w:w="2940" w:type="dxa"/>
            <w:gridSpan w:val="2"/>
            <w:noWrap/>
            <w:vAlign w:val="center"/>
          </w:tcPr>
          <w:p>
            <w:pPr>
              <w:widowControl/>
              <w:adjustRightInd w:val="0"/>
              <w:snapToGrid w:val="0"/>
              <w:jc w:val="center"/>
              <w:rPr>
                <w:rFonts w:ascii="宋体" w:hAnsi="宋体" w:eastAsia="宋体" w:cs="宋体"/>
                <w:color w:val="993300"/>
                <w:kern w:val="0"/>
                <w:sz w:val="22"/>
              </w:rPr>
            </w:pPr>
          </w:p>
        </w:tc>
        <w:tc>
          <w:tcPr>
            <w:tcW w:w="2762" w:type="dxa"/>
            <w:gridSpan w:val="2"/>
            <w:noWrap/>
            <w:vAlign w:val="center"/>
          </w:tcPr>
          <w:p>
            <w:pPr>
              <w:widowControl/>
              <w:adjustRightInd w:val="0"/>
              <w:snapToGrid w:val="0"/>
              <w:jc w:val="center"/>
              <w:rPr>
                <w:rFonts w:ascii="宋体" w:hAnsi="宋体" w:eastAsia="宋体" w:cs="宋体"/>
                <w:color w:val="993300"/>
                <w:kern w:val="0"/>
                <w:sz w:val="22"/>
              </w:rPr>
            </w:pPr>
          </w:p>
        </w:tc>
        <w:tc>
          <w:tcPr>
            <w:tcW w:w="1366" w:type="dxa"/>
            <w:noWrap/>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shd w:val="clear" w:color="000000" w:fill="FFFFFF"/>
            <w:noWrap w:val="0"/>
            <w:vAlign w:val="center"/>
          </w:tcPr>
          <w:p>
            <w:pPr>
              <w:widowControl/>
              <w:adjustRightInd w:val="0"/>
              <w:snapToGrid w:val="0"/>
              <w:jc w:val="center"/>
              <w:rPr>
                <w:rFonts w:ascii="宋体" w:hAnsi="宋体" w:eastAsia="宋体" w:cs="宋体"/>
                <w:color w:val="000000"/>
                <w:kern w:val="0"/>
                <w:sz w:val="22"/>
              </w:rPr>
            </w:pPr>
          </w:p>
        </w:tc>
        <w:tc>
          <w:tcPr>
            <w:tcW w:w="2940" w:type="dxa"/>
            <w:gridSpan w:val="2"/>
            <w:noWrap/>
            <w:vAlign w:val="center"/>
          </w:tcPr>
          <w:p>
            <w:pPr>
              <w:widowControl/>
              <w:adjustRightInd w:val="0"/>
              <w:snapToGrid w:val="0"/>
              <w:jc w:val="center"/>
              <w:rPr>
                <w:rFonts w:ascii="宋体" w:hAnsi="宋体" w:eastAsia="宋体" w:cs="宋体"/>
                <w:color w:val="993300"/>
                <w:kern w:val="0"/>
                <w:sz w:val="22"/>
              </w:rPr>
            </w:pPr>
          </w:p>
        </w:tc>
        <w:tc>
          <w:tcPr>
            <w:tcW w:w="2762" w:type="dxa"/>
            <w:gridSpan w:val="2"/>
            <w:noWrap/>
            <w:vAlign w:val="center"/>
          </w:tcPr>
          <w:p>
            <w:pPr>
              <w:widowControl/>
              <w:adjustRightInd w:val="0"/>
              <w:snapToGrid w:val="0"/>
              <w:jc w:val="center"/>
              <w:rPr>
                <w:rFonts w:ascii="宋体" w:hAnsi="宋体" w:eastAsia="宋体" w:cs="宋体"/>
                <w:color w:val="993300"/>
                <w:kern w:val="0"/>
                <w:sz w:val="22"/>
              </w:rPr>
            </w:pPr>
          </w:p>
        </w:tc>
        <w:tc>
          <w:tcPr>
            <w:tcW w:w="1366" w:type="dxa"/>
            <w:noWrap/>
            <w:vAlign w:val="center"/>
          </w:tcPr>
          <w:p>
            <w:pPr>
              <w:widowControl/>
              <w:adjustRightInd w:val="0"/>
              <w:snapToGrid w:val="0"/>
              <w:jc w:val="center"/>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shd w:val="clear" w:color="000000" w:fill="FFFFFF"/>
            <w:noWrap w:val="0"/>
            <w:vAlign w:val="center"/>
          </w:tcPr>
          <w:p>
            <w:pPr>
              <w:widowControl/>
              <w:adjustRightInd w:val="0"/>
              <w:snapToGrid w:val="0"/>
              <w:jc w:val="center"/>
              <w:rPr>
                <w:rFonts w:ascii="宋体" w:hAnsi="宋体" w:eastAsia="宋体" w:cs="宋体"/>
                <w:color w:val="000000"/>
                <w:kern w:val="0"/>
                <w:sz w:val="22"/>
              </w:rPr>
            </w:pPr>
          </w:p>
        </w:tc>
        <w:tc>
          <w:tcPr>
            <w:tcW w:w="2940" w:type="dxa"/>
            <w:gridSpan w:val="2"/>
            <w:noWrap/>
            <w:vAlign w:val="center"/>
          </w:tcPr>
          <w:p>
            <w:pPr>
              <w:widowControl/>
              <w:adjustRightInd w:val="0"/>
              <w:snapToGrid w:val="0"/>
              <w:jc w:val="center"/>
              <w:rPr>
                <w:rFonts w:ascii="宋体" w:hAnsi="宋体" w:eastAsia="宋体" w:cs="宋体"/>
                <w:color w:val="993300"/>
                <w:kern w:val="0"/>
                <w:sz w:val="22"/>
              </w:rPr>
            </w:pPr>
          </w:p>
        </w:tc>
        <w:tc>
          <w:tcPr>
            <w:tcW w:w="2762" w:type="dxa"/>
            <w:gridSpan w:val="2"/>
            <w:noWrap/>
            <w:vAlign w:val="center"/>
          </w:tcPr>
          <w:p>
            <w:pPr>
              <w:widowControl/>
              <w:adjustRightInd w:val="0"/>
              <w:snapToGrid w:val="0"/>
              <w:jc w:val="center"/>
              <w:rPr>
                <w:rFonts w:ascii="宋体" w:hAnsi="宋体" w:eastAsia="宋体" w:cs="宋体"/>
                <w:color w:val="993300"/>
                <w:kern w:val="0"/>
                <w:sz w:val="22"/>
              </w:rPr>
            </w:pPr>
          </w:p>
        </w:tc>
        <w:tc>
          <w:tcPr>
            <w:tcW w:w="1366" w:type="dxa"/>
            <w:noWrap/>
            <w:vAlign w:val="center"/>
          </w:tcPr>
          <w:p>
            <w:pPr>
              <w:widowControl/>
              <w:adjustRightInd w:val="0"/>
              <w:snapToGrid w:val="0"/>
              <w:jc w:val="center"/>
              <w:rPr>
                <w:rFonts w:ascii="宋体" w:hAnsi="宋体" w:eastAsia="宋体" w:cs="宋体"/>
                <w:color w:val="993300"/>
                <w:kern w:val="0"/>
                <w:sz w:val="22"/>
              </w:rPr>
            </w:pPr>
          </w:p>
        </w:tc>
      </w:tr>
    </w:tbl>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1.4股权结构</w:t>
      </w:r>
    </w:p>
    <w:tbl>
      <w:tblPr>
        <w:tblStyle w:val="11"/>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2023"/>
        <w:gridCol w:w="1967"/>
        <w:gridCol w:w="1995"/>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30"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股东名称</w:t>
            </w:r>
          </w:p>
        </w:tc>
        <w:tc>
          <w:tcPr>
            <w:tcW w:w="2023"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认缴出资额（万元)</w:t>
            </w:r>
          </w:p>
        </w:tc>
        <w:tc>
          <w:tcPr>
            <w:tcW w:w="1967"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出资方式</w:t>
            </w:r>
          </w:p>
        </w:tc>
        <w:tc>
          <w:tcPr>
            <w:tcW w:w="1995"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实缴出资额(万元）</w:t>
            </w:r>
          </w:p>
        </w:tc>
        <w:tc>
          <w:tcPr>
            <w:tcW w:w="1923"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股权比例（%）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30" w:type="dxa"/>
            <w:noWrap w:val="0"/>
            <w:vAlign w:val="center"/>
          </w:tcPr>
          <w:p>
            <w:pPr>
              <w:widowControl/>
              <w:adjustRightInd w:val="0"/>
              <w:snapToGrid w:val="0"/>
              <w:jc w:val="center"/>
              <w:rPr>
                <w:rFonts w:ascii="宋体" w:hAnsi="宋体" w:cs="宋体"/>
                <w:color w:val="993300"/>
                <w:kern w:val="0"/>
                <w:szCs w:val="18"/>
              </w:rPr>
            </w:pPr>
          </w:p>
        </w:tc>
        <w:tc>
          <w:tcPr>
            <w:tcW w:w="2023" w:type="dxa"/>
            <w:noWrap w:val="0"/>
            <w:vAlign w:val="center"/>
          </w:tcPr>
          <w:p>
            <w:pPr>
              <w:widowControl/>
              <w:adjustRightInd w:val="0"/>
              <w:snapToGrid w:val="0"/>
              <w:jc w:val="center"/>
              <w:rPr>
                <w:rFonts w:ascii="宋体" w:hAnsi="宋体" w:cs="宋体"/>
                <w:color w:val="993300"/>
                <w:kern w:val="0"/>
                <w:szCs w:val="18"/>
              </w:rPr>
            </w:pPr>
          </w:p>
        </w:tc>
        <w:tc>
          <w:tcPr>
            <w:tcW w:w="1967" w:type="dxa"/>
            <w:noWrap w:val="0"/>
            <w:vAlign w:val="center"/>
          </w:tcPr>
          <w:p>
            <w:pPr>
              <w:widowControl/>
              <w:adjustRightInd w:val="0"/>
              <w:snapToGrid w:val="0"/>
              <w:jc w:val="center"/>
              <w:rPr>
                <w:rFonts w:ascii="宋体" w:hAnsi="宋体" w:cs="宋体"/>
                <w:color w:val="993300"/>
                <w:kern w:val="0"/>
                <w:szCs w:val="18"/>
              </w:rPr>
            </w:pPr>
          </w:p>
        </w:tc>
        <w:tc>
          <w:tcPr>
            <w:tcW w:w="1995" w:type="dxa"/>
            <w:noWrap w:val="0"/>
            <w:vAlign w:val="center"/>
          </w:tcPr>
          <w:p>
            <w:pPr>
              <w:widowControl/>
              <w:adjustRightInd w:val="0"/>
              <w:snapToGrid w:val="0"/>
              <w:jc w:val="center"/>
              <w:rPr>
                <w:rFonts w:ascii="宋体" w:hAnsi="宋体" w:cs="宋体"/>
                <w:kern w:val="0"/>
                <w:szCs w:val="18"/>
              </w:rPr>
            </w:pPr>
          </w:p>
        </w:tc>
        <w:tc>
          <w:tcPr>
            <w:tcW w:w="1923" w:type="dxa"/>
            <w:noWrap w:val="0"/>
            <w:vAlign w:val="center"/>
          </w:tcPr>
          <w:p>
            <w:pPr>
              <w:widowControl/>
              <w:adjustRightInd w:val="0"/>
              <w:snapToGrid w:val="0"/>
              <w:jc w:val="center"/>
              <w:rPr>
                <w:rFonts w:ascii="宋体" w:hAnsi="宋体" w:cs="宋体"/>
                <w:color w:val="993300"/>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30" w:type="dxa"/>
            <w:noWrap w:val="0"/>
            <w:vAlign w:val="center"/>
          </w:tcPr>
          <w:p>
            <w:pPr>
              <w:widowControl/>
              <w:adjustRightInd w:val="0"/>
              <w:snapToGrid w:val="0"/>
              <w:jc w:val="center"/>
              <w:rPr>
                <w:rFonts w:ascii="宋体" w:hAnsi="宋体" w:cs="宋体"/>
                <w:color w:val="993300"/>
                <w:kern w:val="0"/>
                <w:szCs w:val="18"/>
              </w:rPr>
            </w:pPr>
          </w:p>
        </w:tc>
        <w:tc>
          <w:tcPr>
            <w:tcW w:w="2023" w:type="dxa"/>
            <w:noWrap w:val="0"/>
            <w:vAlign w:val="center"/>
          </w:tcPr>
          <w:p>
            <w:pPr>
              <w:widowControl/>
              <w:adjustRightInd w:val="0"/>
              <w:snapToGrid w:val="0"/>
              <w:jc w:val="center"/>
              <w:rPr>
                <w:rFonts w:ascii="宋体" w:hAnsi="宋体" w:cs="宋体"/>
                <w:color w:val="993300"/>
                <w:kern w:val="0"/>
                <w:szCs w:val="18"/>
              </w:rPr>
            </w:pPr>
          </w:p>
        </w:tc>
        <w:tc>
          <w:tcPr>
            <w:tcW w:w="1967" w:type="dxa"/>
            <w:noWrap w:val="0"/>
            <w:vAlign w:val="center"/>
          </w:tcPr>
          <w:p>
            <w:pPr>
              <w:widowControl/>
              <w:adjustRightInd w:val="0"/>
              <w:snapToGrid w:val="0"/>
              <w:jc w:val="center"/>
              <w:rPr>
                <w:rFonts w:ascii="宋体" w:hAnsi="宋体" w:cs="宋体"/>
                <w:color w:val="993300"/>
                <w:kern w:val="0"/>
                <w:szCs w:val="18"/>
              </w:rPr>
            </w:pPr>
          </w:p>
        </w:tc>
        <w:tc>
          <w:tcPr>
            <w:tcW w:w="1995" w:type="dxa"/>
            <w:noWrap w:val="0"/>
            <w:vAlign w:val="center"/>
          </w:tcPr>
          <w:p>
            <w:pPr>
              <w:widowControl/>
              <w:adjustRightInd w:val="0"/>
              <w:snapToGrid w:val="0"/>
              <w:jc w:val="center"/>
              <w:rPr>
                <w:rFonts w:ascii="宋体" w:hAnsi="宋体" w:cs="宋体"/>
                <w:kern w:val="0"/>
                <w:szCs w:val="18"/>
              </w:rPr>
            </w:pPr>
          </w:p>
        </w:tc>
        <w:tc>
          <w:tcPr>
            <w:tcW w:w="1923" w:type="dxa"/>
            <w:noWrap w:val="0"/>
            <w:vAlign w:val="center"/>
          </w:tcPr>
          <w:p>
            <w:pPr>
              <w:widowControl/>
              <w:adjustRightInd w:val="0"/>
              <w:snapToGrid w:val="0"/>
              <w:jc w:val="center"/>
              <w:rPr>
                <w:rFonts w:ascii="宋体" w:hAnsi="宋体" w:cs="宋体"/>
                <w:color w:val="993300"/>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30" w:type="dxa"/>
            <w:noWrap w:val="0"/>
            <w:vAlign w:val="center"/>
          </w:tcPr>
          <w:p>
            <w:pPr>
              <w:widowControl/>
              <w:adjustRightInd w:val="0"/>
              <w:snapToGrid w:val="0"/>
              <w:jc w:val="center"/>
              <w:rPr>
                <w:rFonts w:ascii="宋体" w:hAnsi="宋体" w:cs="宋体"/>
                <w:color w:val="993300"/>
                <w:kern w:val="0"/>
                <w:szCs w:val="18"/>
              </w:rPr>
            </w:pPr>
          </w:p>
        </w:tc>
        <w:tc>
          <w:tcPr>
            <w:tcW w:w="2023" w:type="dxa"/>
            <w:noWrap w:val="0"/>
            <w:vAlign w:val="center"/>
          </w:tcPr>
          <w:p>
            <w:pPr>
              <w:widowControl/>
              <w:adjustRightInd w:val="0"/>
              <w:snapToGrid w:val="0"/>
              <w:jc w:val="center"/>
              <w:rPr>
                <w:rFonts w:ascii="宋体" w:hAnsi="宋体" w:cs="宋体"/>
                <w:color w:val="993300"/>
                <w:kern w:val="0"/>
                <w:szCs w:val="18"/>
              </w:rPr>
            </w:pPr>
          </w:p>
        </w:tc>
        <w:tc>
          <w:tcPr>
            <w:tcW w:w="1967" w:type="dxa"/>
            <w:noWrap w:val="0"/>
            <w:vAlign w:val="center"/>
          </w:tcPr>
          <w:p>
            <w:pPr>
              <w:widowControl/>
              <w:adjustRightInd w:val="0"/>
              <w:snapToGrid w:val="0"/>
              <w:jc w:val="center"/>
              <w:rPr>
                <w:rFonts w:ascii="宋体" w:hAnsi="宋体" w:cs="宋体"/>
                <w:color w:val="993300"/>
                <w:kern w:val="0"/>
                <w:szCs w:val="18"/>
              </w:rPr>
            </w:pPr>
          </w:p>
        </w:tc>
        <w:tc>
          <w:tcPr>
            <w:tcW w:w="1995" w:type="dxa"/>
            <w:noWrap w:val="0"/>
            <w:vAlign w:val="center"/>
          </w:tcPr>
          <w:p>
            <w:pPr>
              <w:widowControl/>
              <w:adjustRightInd w:val="0"/>
              <w:snapToGrid w:val="0"/>
              <w:jc w:val="center"/>
              <w:rPr>
                <w:rFonts w:ascii="宋体" w:hAnsi="宋体" w:cs="宋体"/>
                <w:kern w:val="0"/>
                <w:szCs w:val="18"/>
              </w:rPr>
            </w:pPr>
          </w:p>
        </w:tc>
        <w:tc>
          <w:tcPr>
            <w:tcW w:w="1923" w:type="dxa"/>
            <w:noWrap w:val="0"/>
            <w:vAlign w:val="center"/>
          </w:tcPr>
          <w:p>
            <w:pPr>
              <w:widowControl/>
              <w:adjustRightInd w:val="0"/>
              <w:snapToGrid w:val="0"/>
              <w:jc w:val="center"/>
              <w:rPr>
                <w:rFonts w:ascii="宋体" w:hAnsi="宋体" w:cs="宋体"/>
                <w:color w:val="993300"/>
                <w:kern w:val="0"/>
                <w:szCs w:val="18"/>
              </w:rPr>
            </w:pPr>
          </w:p>
        </w:tc>
      </w:tr>
    </w:tbl>
    <w:p>
      <w:pPr>
        <w:adjustRightInd w:val="0"/>
        <w:snapToGrid w:val="0"/>
        <w:spacing w:before="156" w:beforeLines="50"/>
        <w:ind w:firstLine="442" w:firstLineChars="200"/>
        <w:jc w:val="left"/>
        <w:rPr>
          <w:rFonts w:ascii="宋体" w:hAnsi="宋体" w:cs="宋体"/>
          <w:b/>
          <w:bCs/>
          <w:color w:val="auto"/>
          <w:kern w:val="0"/>
          <w:sz w:val="22"/>
          <w:szCs w:val="24"/>
        </w:rPr>
      </w:pPr>
      <w:r>
        <w:rPr>
          <w:rFonts w:hint="eastAsia" w:ascii="宋体" w:hAnsi="宋体" w:cs="宋体"/>
          <w:b/>
          <w:bCs/>
          <w:color w:val="auto"/>
          <w:kern w:val="0"/>
          <w:sz w:val="22"/>
          <w:szCs w:val="24"/>
        </w:rPr>
        <w:t>说明：股权结构为填表日的最新股权结构。</w:t>
      </w:r>
    </w:p>
    <w:p>
      <w:pPr>
        <w:adjustRightInd w:val="0"/>
        <w:snapToGrid w:val="0"/>
        <w:spacing w:before="156" w:beforeLines="50" w:line="360" w:lineRule="auto"/>
        <w:ind w:firstLine="433" w:firstLineChars="196"/>
        <w:jc w:val="left"/>
        <w:rPr>
          <w:rFonts w:ascii="宋体" w:hAnsi="宋体" w:eastAsia="宋体" w:cs="宋体"/>
          <w:b/>
          <w:bCs/>
          <w:color w:val="000000"/>
          <w:kern w:val="0"/>
          <w:sz w:val="22"/>
          <w:szCs w:val="24"/>
        </w:rPr>
      </w:pPr>
      <w:r>
        <w:rPr>
          <w:rFonts w:hint="eastAsia" w:ascii="宋体" w:hAnsi="宋体" w:eastAsia="宋体" w:cs="宋体"/>
          <w:b/>
          <w:bCs/>
          <w:color w:val="000000"/>
          <w:kern w:val="0"/>
          <w:sz w:val="22"/>
          <w:szCs w:val="24"/>
        </w:rPr>
        <w:t>说明：出资方式包括货币、实物、无形资产、股权、债权、其他（请说明）。</w:t>
      </w:r>
    </w:p>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1.5分支机构</w:t>
      </w:r>
    </w:p>
    <w:tbl>
      <w:tblPr>
        <w:tblStyle w:val="1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1134"/>
        <w:gridCol w:w="2410"/>
        <w:gridCol w:w="1356"/>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5"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机构名称</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设立时间</w:t>
            </w:r>
          </w:p>
        </w:tc>
        <w:tc>
          <w:tcPr>
            <w:tcW w:w="2410"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注册地址</w:t>
            </w:r>
          </w:p>
        </w:tc>
        <w:tc>
          <w:tcPr>
            <w:tcW w:w="1356"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隶属关系</w:t>
            </w:r>
          </w:p>
        </w:tc>
        <w:tc>
          <w:tcPr>
            <w:tcW w:w="2393"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本公司占股比例（</w:t>
            </w:r>
            <w:r>
              <w:rPr>
                <w:rFonts w:hint="eastAsia" w:ascii="宋体" w:hAnsi="宋体" w:cs="宋体"/>
                <w:kern w:val="0"/>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5" w:type="dxa"/>
            <w:noWrap w:val="0"/>
            <w:vAlign w:val="center"/>
          </w:tcPr>
          <w:p>
            <w:pPr>
              <w:widowControl/>
              <w:adjustRightInd w:val="0"/>
              <w:snapToGrid w:val="0"/>
              <w:jc w:val="center"/>
              <w:rPr>
                <w:rFonts w:ascii="宋体" w:hAnsi="宋体" w:cs="宋体"/>
                <w:color w:val="993300"/>
                <w:kern w:val="0"/>
                <w:sz w:val="22"/>
                <w:szCs w:val="18"/>
              </w:rPr>
            </w:pPr>
          </w:p>
        </w:tc>
        <w:tc>
          <w:tcPr>
            <w:tcW w:w="1134" w:type="dxa"/>
            <w:noWrap w:val="0"/>
            <w:vAlign w:val="center"/>
          </w:tcPr>
          <w:p>
            <w:pPr>
              <w:widowControl/>
              <w:adjustRightInd w:val="0"/>
              <w:snapToGrid w:val="0"/>
              <w:jc w:val="center"/>
              <w:rPr>
                <w:rFonts w:ascii="宋体" w:hAnsi="宋体" w:cs="宋体"/>
                <w:color w:val="993300"/>
                <w:kern w:val="0"/>
                <w:sz w:val="22"/>
                <w:szCs w:val="18"/>
              </w:rPr>
            </w:pPr>
          </w:p>
        </w:tc>
        <w:tc>
          <w:tcPr>
            <w:tcW w:w="2410" w:type="dxa"/>
            <w:noWrap w:val="0"/>
            <w:vAlign w:val="center"/>
          </w:tcPr>
          <w:p>
            <w:pPr>
              <w:widowControl/>
              <w:adjustRightInd w:val="0"/>
              <w:snapToGrid w:val="0"/>
              <w:jc w:val="center"/>
              <w:rPr>
                <w:rFonts w:ascii="宋体" w:hAnsi="宋体" w:cs="宋体"/>
                <w:color w:val="993300"/>
                <w:kern w:val="0"/>
                <w:sz w:val="22"/>
                <w:szCs w:val="18"/>
              </w:rPr>
            </w:pPr>
          </w:p>
        </w:tc>
        <w:tc>
          <w:tcPr>
            <w:tcW w:w="1356" w:type="dxa"/>
            <w:noWrap w:val="0"/>
            <w:vAlign w:val="center"/>
          </w:tcPr>
          <w:p>
            <w:pPr>
              <w:widowControl/>
              <w:adjustRightInd w:val="0"/>
              <w:snapToGrid w:val="0"/>
              <w:jc w:val="center"/>
              <w:rPr>
                <w:rFonts w:ascii="宋体" w:hAnsi="宋体" w:cs="宋体"/>
                <w:kern w:val="0"/>
                <w:sz w:val="22"/>
                <w:szCs w:val="18"/>
              </w:rPr>
            </w:pPr>
          </w:p>
        </w:tc>
        <w:tc>
          <w:tcPr>
            <w:tcW w:w="2393" w:type="dxa"/>
            <w:noWrap w:val="0"/>
            <w:vAlign w:val="center"/>
          </w:tcPr>
          <w:p>
            <w:pPr>
              <w:widowControl/>
              <w:adjustRightInd w:val="0"/>
              <w:snapToGrid w:val="0"/>
              <w:spacing w:line="360" w:lineRule="auto"/>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5" w:type="dxa"/>
            <w:noWrap w:val="0"/>
            <w:vAlign w:val="center"/>
          </w:tcPr>
          <w:p>
            <w:pPr>
              <w:widowControl/>
              <w:adjustRightInd w:val="0"/>
              <w:snapToGrid w:val="0"/>
              <w:rPr>
                <w:rFonts w:ascii="宋体" w:hAnsi="宋体" w:cs="宋体"/>
                <w:color w:val="993300"/>
                <w:kern w:val="0"/>
                <w:sz w:val="22"/>
                <w:szCs w:val="18"/>
              </w:rPr>
            </w:pPr>
          </w:p>
        </w:tc>
        <w:tc>
          <w:tcPr>
            <w:tcW w:w="1134" w:type="dxa"/>
            <w:noWrap w:val="0"/>
            <w:vAlign w:val="center"/>
          </w:tcPr>
          <w:p>
            <w:pPr>
              <w:widowControl/>
              <w:adjustRightInd w:val="0"/>
              <w:snapToGrid w:val="0"/>
              <w:jc w:val="center"/>
              <w:rPr>
                <w:rFonts w:ascii="宋体" w:hAnsi="宋体" w:cs="宋体"/>
                <w:color w:val="993300"/>
                <w:kern w:val="0"/>
                <w:sz w:val="22"/>
                <w:szCs w:val="18"/>
              </w:rPr>
            </w:pPr>
          </w:p>
        </w:tc>
        <w:tc>
          <w:tcPr>
            <w:tcW w:w="2410" w:type="dxa"/>
            <w:noWrap w:val="0"/>
            <w:vAlign w:val="center"/>
          </w:tcPr>
          <w:p>
            <w:pPr>
              <w:widowControl/>
              <w:adjustRightInd w:val="0"/>
              <w:snapToGrid w:val="0"/>
              <w:jc w:val="center"/>
              <w:rPr>
                <w:rFonts w:ascii="宋体" w:hAnsi="宋体" w:cs="宋体"/>
                <w:color w:val="993300"/>
                <w:kern w:val="0"/>
                <w:sz w:val="22"/>
                <w:szCs w:val="18"/>
              </w:rPr>
            </w:pPr>
          </w:p>
        </w:tc>
        <w:tc>
          <w:tcPr>
            <w:tcW w:w="1356" w:type="dxa"/>
            <w:noWrap w:val="0"/>
            <w:vAlign w:val="center"/>
          </w:tcPr>
          <w:p>
            <w:pPr>
              <w:widowControl/>
              <w:adjustRightInd w:val="0"/>
              <w:snapToGrid w:val="0"/>
              <w:jc w:val="center"/>
              <w:rPr>
                <w:rFonts w:ascii="宋体" w:hAnsi="宋体" w:cs="宋体"/>
                <w:kern w:val="0"/>
                <w:sz w:val="22"/>
                <w:szCs w:val="18"/>
              </w:rPr>
            </w:pPr>
          </w:p>
        </w:tc>
        <w:tc>
          <w:tcPr>
            <w:tcW w:w="2393" w:type="dxa"/>
            <w:noWrap w:val="0"/>
            <w:vAlign w:val="center"/>
          </w:tcPr>
          <w:p>
            <w:pPr>
              <w:widowControl/>
              <w:adjustRightInd w:val="0"/>
              <w:snapToGrid w:val="0"/>
              <w:spacing w:line="360" w:lineRule="auto"/>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5" w:type="dxa"/>
            <w:noWrap w:val="0"/>
            <w:vAlign w:val="center"/>
          </w:tcPr>
          <w:p>
            <w:pPr>
              <w:widowControl/>
              <w:adjustRightInd w:val="0"/>
              <w:snapToGrid w:val="0"/>
              <w:rPr>
                <w:rFonts w:ascii="宋体" w:hAnsi="宋体" w:cs="宋体"/>
                <w:color w:val="993300"/>
                <w:kern w:val="0"/>
                <w:sz w:val="22"/>
                <w:szCs w:val="18"/>
              </w:rPr>
            </w:pPr>
          </w:p>
        </w:tc>
        <w:tc>
          <w:tcPr>
            <w:tcW w:w="1134" w:type="dxa"/>
            <w:noWrap w:val="0"/>
            <w:vAlign w:val="center"/>
          </w:tcPr>
          <w:p>
            <w:pPr>
              <w:widowControl/>
              <w:adjustRightInd w:val="0"/>
              <w:snapToGrid w:val="0"/>
              <w:jc w:val="center"/>
              <w:rPr>
                <w:rFonts w:ascii="宋体" w:hAnsi="宋体" w:cs="宋体"/>
                <w:color w:val="993300"/>
                <w:kern w:val="0"/>
                <w:sz w:val="22"/>
                <w:szCs w:val="18"/>
              </w:rPr>
            </w:pPr>
          </w:p>
        </w:tc>
        <w:tc>
          <w:tcPr>
            <w:tcW w:w="2410" w:type="dxa"/>
            <w:noWrap w:val="0"/>
            <w:vAlign w:val="center"/>
          </w:tcPr>
          <w:p>
            <w:pPr>
              <w:widowControl/>
              <w:adjustRightInd w:val="0"/>
              <w:snapToGrid w:val="0"/>
              <w:jc w:val="center"/>
              <w:rPr>
                <w:rFonts w:ascii="宋体" w:hAnsi="宋体" w:cs="宋体"/>
                <w:color w:val="993300"/>
                <w:kern w:val="0"/>
                <w:sz w:val="22"/>
                <w:szCs w:val="18"/>
              </w:rPr>
            </w:pPr>
          </w:p>
        </w:tc>
        <w:tc>
          <w:tcPr>
            <w:tcW w:w="1356" w:type="dxa"/>
            <w:noWrap w:val="0"/>
            <w:vAlign w:val="center"/>
          </w:tcPr>
          <w:p>
            <w:pPr>
              <w:widowControl/>
              <w:adjustRightInd w:val="0"/>
              <w:snapToGrid w:val="0"/>
              <w:jc w:val="center"/>
              <w:rPr>
                <w:rFonts w:ascii="宋体" w:hAnsi="宋体" w:cs="宋体"/>
                <w:kern w:val="0"/>
                <w:sz w:val="22"/>
                <w:szCs w:val="18"/>
              </w:rPr>
            </w:pPr>
          </w:p>
        </w:tc>
        <w:tc>
          <w:tcPr>
            <w:tcW w:w="2393" w:type="dxa"/>
            <w:noWrap w:val="0"/>
            <w:vAlign w:val="center"/>
          </w:tcPr>
          <w:p>
            <w:pPr>
              <w:widowControl/>
              <w:adjustRightInd w:val="0"/>
              <w:snapToGrid w:val="0"/>
              <w:spacing w:line="360" w:lineRule="auto"/>
              <w:jc w:val="center"/>
              <w:rPr>
                <w:rFonts w:ascii="宋体" w:hAnsi="宋体" w:cs="宋体"/>
                <w:color w:val="993300"/>
                <w:kern w:val="0"/>
                <w:sz w:val="22"/>
                <w:szCs w:val="18"/>
              </w:rPr>
            </w:pPr>
          </w:p>
        </w:tc>
      </w:tr>
    </w:tbl>
    <w:p>
      <w:pPr>
        <w:adjustRightInd w:val="0"/>
        <w:snapToGrid w:val="0"/>
        <w:spacing w:before="156" w:beforeLines="50" w:line="360" w:lineRule="auto"/>
        <w:ind w:firstLine="519" w:firstLineChars="235"/>
        <w:rPr>
          <w:rFonts w:ascii="宋体" w:hAnsi="宋体" w:eastAsia="宋体" w:cs="宋体"/>
          <w:b/>
          <w:bCs/>
          <w:color w:val="000000"/>
          <w:kern w:val="0"/>
          <w:sz w:val="22"/>
          <w:szCs w:val="24"/>
        </w:rPr>
      </w:pPr>
      <w:r>
        <w:rPr>
          <w:rFonts w:hint="eastAsia" w:ascii="宋体" w:hAnsi="宋体" w:eastAsia="宋体" w:cs="宋体"/>
          <w:b/>
          <w:bCs/>
          <w:color w:val="000000"/>
          <w:kern w:val="0"/>
          <w:sz w:val="22"/>
          <w:szCs w:val="24"/>
        </w:rPr>
        <w:t>说明：隶属关系包括全资子公司、控股子公司、分公司、分厂、分店、办事处、其他（请说明）。</w:t>
      </w:r>
    </w:p>
    <w:p>
      <w:pPr>
        <w:pStyle w:val="5"/>
        <w:jc w:val="center"/>
        <w:rPr>
          <w:rFonts w:ascii="黑体" w:hAnsi="黑体" w:eastAsia="黑体"/>
          <w:sz w:val="28"/>
          <w:szCs w:val="28"/>
        </w:rPr>
      </w:pPr>
      <w:bookmarkStart w:id="2" w:name="_Toc3897053"/>
      <w:r>
        <w:rPr>
          <w:rFonts w:hint="eastAsia" w:ascii="黑体" w:hAnsi="黑体" w:eastAsia="黑体"/>
          <w:sz w:val="28"/>
          <w:szCs w:val="28"/>
        </w:rPr>
        <w:t>二、生产经营条件</w:t>
      </w:r>
      <w:bookmarkEnd w:id="2"/>
    </w:p>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2</w:t>
      </w:r>
      <w:r>
        <w:rPr>
          <w:rFonts w:ascii="黑体" w:eastAsia="黑体"/>
          <w:bCs/>
          <w:snapToGrid w:val="0"/>
          <w:kern w:val="0"/>
          <w:sz w:val="24"/>
          <w:szCs w:val="44"/>
        </w:rPr>
        <w:t>.1</w:t>
      </w:r>
      <w:r>
        <w:rPr>
          <w:rFonts w:hint="eastAsia" w:ascii="黑体" w:eastAsia="黑体"/>
          <w:bCs/>
          <w:snapToGrid w:val="0"/>
          <w:kern w:val="0"/>
          <w:sz w:val="24"/>
          <w:szCs w:val="44"/>
        </w:rPr>
        <w:t>企业资质</w:t>
      </w:r>
    </w:p>
    <w:tbl>
      <w:tblPr>
        <w:tblStyle w:val="11"/>
        <w:tblW w:w="48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3"/>
        <w:gridCol w:w="1346"/>
        <w:gridCol w:w="1366"/>
        <w:gridCol w:w="997"/>
        <w:gridCol w:w="1641"/>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3"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资质名称</w:t>
            </w:r>
          </w:p>
        </w:tc>
        <w:tc>
          <w:tcPr>
            <w:tcW w:w="810"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证书编号</w:t>
            </w:r>
          </w:p>
        </w:tc>
        <w:tc>
          <w:tcPr>
            <w:tcW w:w="822"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首次获得时间</w:t>
            </w:r>
          </w:p>
        </w:tc>
        <w:tc>
          <w:tcPr>
            <w:tcW w:w="600"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资质等级</w:t>
            </w:r>
          </w:p>
        </w:tc>
        <w:tc>
          <w:tcPr>
            <w:tcW w:w="988"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资质内容</w:t>
            </w:r>
          </w:p>
        </w:tc>
        <w:tc>
          <w:tcPr>
            <w:tcW w:w="973"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资质授予单位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3" w:type="pct"/>
            <w:noWrap w:val="0"/>
            <w:vAlign w:val="center"/>
          </w:tcPr>
          <w:p>
            <w:pPr>
              <w:widowControl/>
              <w:adjustRightInd w:val="0"/>
              <w:snapToGrid w:val="0"/>
              <w:jc w:val="left"/>
              <w:rPr>
                <w:rFonts w:ascii="宋体" w:hAnsi="宋体" w:cs="宋体"/>
                <w:kern w:val="0"/>
                <w:sz w:val="22"/>
                <w:szCs w:val="18"/>
              </w:rPr>
            </w:pPr>
          </w:p>
        </w:tc>
        <w:tc>
          <w:tcPr>
            <w:tcW w:w="810" w:type="pct"/>
            <w:noWrap w:val="0"/>
            <w:vAlign w:val="center"/>
          </w:tcPr>
          <w:p>
            <w:pPr>
              <w:widowControl/>
              <w:adjustRightInd w:val="0"/>
              <w:snapToGrid w:val="0"/>
              <w:jc w:val="center"/>
              <w:rPr>
                <w:rFonts w:ascii="宋体" w:hAnsi="宋体" w:cs="宋体"/>
                <w:kern w:val="0"/>
                <w:sz w:val="22"/>
                <w:szCs w:val="18"/>
              </w:rPr>
            </w:pPr>
          </w:p>
        </w:tc>
        <w:tc>
          <w:tcPr>
            <w:tcW w:w="822" w:type="pct"/>
            <w:noWrap w:val="0"/>
            <w:vAlign w:val="center"/>
          </w:tcPr>
          <w:p>
            <w:pPr>
              <w:widowControl/>
              <w:adjustRightInd w:val="0"/>
              <w:snapToGrid w:val="0"/>
              <w:jc w:val="center"/>
              <w:rPr>
                <w:rFonts w:ascii="宋体" w:hAnsi="宋体" w:cs="宋体"/>
                <w:kern w:val="0"/>
                <w:sz w:val="22"/>
                <w:szCs w:val="18"/>
              </w:rPr>
            </w:pPr>
          </w:p>
        </w:tc>
        <w:tc>
          <w:tcPr>
            <w:tcW w:w="600" w:type="pct"/>
            <w:noWrap w:val="0"/>
            <w:vAlign w:val="center"/>
          </w:tcPr>
          <w:p>
            <w:pPr>
              <w:widowControl/>
              <w:adjustRightInd w:val="0"/>
              <w:snapToGrid w:val="0"/>
              <w:jc w:val="center"/>
              <w:rPr>
                <w:rFonts w:ascii="宋体" w:hAnsi="宋体" w:cs="宋体"/>
                <w:kern w:val="0"/>
                <w:sz w:val="22"/>
                <w:szCs w:val="18"/>
              </w:rPr>
            </w:pPr>
          </w:p>
        </w:tc>
        <w:tc>
          <w:tcPr>
            <w:tcW w:w="988" w:type="pct"/>
            <w:noWrap w:val="0"/>
            <w:vAlign w:val="center"/>
          </w:tcPr>
          <w:p>
            <w:pPr>
              <w:widowControl/>
              <w:adjustRightInd w:val="0"/>
              <w:snapToGrid w:val="0"/>
              <w:jc w:val="center"/>
              <w:rPr>
                <w:rFonts w:ascii="宋体" w:hAnsi="宋体" w:cs="宋体"/>
                <w:kern w:val="0"/>
                <w:sz w:val="22"/>
                <w:szCs w:val="18"/>
              </w:rPr>
            </w:pPr>
          </w:p>
        </w:tc>
        <w:tc>
          <w:tcPr>
            <w:tcW w:w="973" w:type="pct"/>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3" w:type="pct"/>
            <w:noWrap w:val="0"/>
            <w:vAlign w:val="center"/>
          </w:tcPr>
          <w:p>
            <w:pPr>
              <w:widowControl/>
              <w:adjustRightInd w:val="0"/>
              <w:snapToGrid w:val="0"/>
              <w:jc w:val="left"/>
              <w:rPr>
                <w:rFonts w:ascii="宋体" w:hAnsi="宋体" w:cs="宋体"/>
                <w:kern w:val="0"/>
                <w:sz w:val="22"/>
                <w:szCs w:val="18"/>
              </w:rPr>
            </w:pPr>
          </w:p>
        </w:tc>
        <w:tc>
          <w:tcPr>
            <w:tcW w:w="810" w:type="pct"/>
            <w:noWrap w:val="0"/>
            <w:vAlign w:val="center"/>
          </w:tcPr>
          <w:p>
            <w:pPr>
              <w:widowControl/>
              <w:adjustRightInd w:val="0"/>
              <w:snapToGrid w:val="0"/>
              <w:jc w:val="center"/>
              <w:rPr>
                <w:rFonts w:ascii="宋体" w:hAnsi="宋体" w:cs="宋体"/>
                <w:kern w:val="0"/>
                <w:sz w:val="22"/>
                <w:szCs w:val="18"/>
              </w:rPr>
            </w:pPr>
          </w:p>
        </w:tc>
        <w:tc>
          <w:tcPr>
            <w:tcW w:w="822" w:type="pct"/>
            <w:noWrap w:val="0"/>
            <w:vAlign w:val="center"/>
          </w:tcPr>
          <w:p>
            <w:pPr>
              <w:widowControl/>
              <w:adjustRightInd w:val="0"/>
              <w:snapToGrid w:val="0"/>
              <w:jc w:val="center"/>
              <w:rPr>
                <w:rFonts w:ascii="宋体" w:hAnsi="宋体" w:cs="宋体"/>
                <w:kern w:val="0"/>
                <w:sz w:val="22"/>
                <w:szCs w:val="18"/>
              </w:rPr>
            </w:pPr>
          </w:p>
        </w:tc>
        <w:tc>
          <w:tcPr>
            <w:tcW w:w="600" w:type="pct"/>
            <w:noWrap w:val="0"/>
            <w:vAlign w:val="center"/>
          </w:tcPr>
          <w:p>
            <w:pPr>
              <w:widowControl/>
              <w:adjustRightInd w:val="0"/>
              <w:snapToGrid w:val="0"/>
              <w:jc w:val="center"/>
              <w:rPr>
                <w:rFonts w:ascii="宋体" w:hAnsi="宋体" w:cs="宋体"/>
                <w:kern w:val="0"/>
                <w:sz w:val="22"/>
                <w:szCs w:val="18"/>
              </w:rPr>
            </w:pPr>
          </w:p>
        </w:tc>
        <w:tc>
          <w:tcPr>
            <w:tcW w:w="988" w:type="pct"/>
            <w:noWrap w:val="0"/>
            <w:vAlign w:val="center"/>
          </w:tcPr>
          <w:p>
            <w:pPr>
              <w:widowControl/>
              <w:adjustRightInd w:val="0"/>
              <w:snapToGrid w:val="0"/>
              <w:jc w:val="center"/>
              <w:rPr>
                <w:rFonts w:ascii="宋体" w:hAnsi="宋体" w:cs="宋体"/>
                <w:kern w:val="0"/>
                <w:sz w:val="22"/>
                <w:szCs w:val="18"/>
              </w:rPr>
            </w:pPr>
          </w:p>
        </w:tc>
        <w:tc>
          <w:tcPr>
            <w:tcW w:w="973" w:type="pct"/>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3" w:type="pct"/>
            <w:noWrap w:val="0"/>
            <w:vAlign w:val="center"/>
          </w:tcPr>
          <w:p>
            <w:pPr>
              <w:widowControl/>
              <w:adjustRightInd w:val="0"/>
              <w:snapToGrid w:val="0"/>
              <w:jc w:val="left"/>
              <w:rPr>
                <w:rFonts w:ascii="宋体" w:hAnsi="宋体" w:cs="宋体"/>
                <w:kern w:val="0"/>
                <w:sz w:val="22"/>
                <w:szCs w:val="18"/>
              </w:rPr>
            </w:pPr>
          </w:p>
        </w:tc>
        <w:tc>
          <w:tcPr>
            <w:tcW w:w="810" w:type="pct"/>
            <w:noWrap w:val="0"/>
            <w:vAlign w:val="center"/>
          </w:tcPr>
          <w:p>
            <w:pPr>
              <w:widowControl/>
              <w:adjustRightInd w:val="0"/>
              <w:snapToGrid w:val="0"/>
              <w:jc w:val="center"/>
              <w:rPr>
                <w:rFonts w:ascii="宋体" w:hAnsi="宋体" w:cs="宋体"/>
                <w:kern w:val="0"/>
                <w:sz w:val="22"/>
                <w:szCs w:val="18"/>
              </w:rPr>
            </w:pPr>
          </w:p>
        </w:tc>
        <w:tc>
          <w:tcPr>
            <w:tcW w:w="822" w:type="pct"/>
            <w:noWrap w:val="0"/>
            <w:vAlign w:val="center"/>
          </w:tcPr>
          <w:p>
            <w:pPr>
              <w:widowControl/>
              <w:adjustRightInd w:val="0"/>
              <w:snapToGrid w:val="0"/>
              <w:jc w:val="center"/>
              <w:rPr>
                <w:rFonts w:ascii="宋体" w:hAnsi="宋体" w:cs="宋体"/>
                <w:kern w:val="0"/>
                <w:sz w:val="22"/>
                <w:szCs w:val="18"/>
              </w:rPr>
            </w:pPr>
          </w:p>
        </w:tc>
        <w:tc>
          <w:tcPr>
            <w:tcW w:w="600" w:type="pct"/>
            <w:noWrap w:val="0"/>
            <w:vAlign w:val="center"/>
          </w:tcPr>
          <w:p>
            <w:pPr>
              <w:widowControl/>
              <w:adjustRightInd w:val="0"/>
              <w:snapToGrid w:val="0"/>
              <w:jc w:val="center"/>
              <w:rPr>
                <w:rFonts w:ascii="宋体" w:hAnsi="宋体" w:cs="宋体"/>
                <w:kern w:val="0"/>
                <w:sz w:val="22"/>
                <w:szCs w:val="18"/>
              </w:rPr>
            </w:pPr>
          </w:p>
        </w:tc>
        <w:tc>
          <w:tcPr>
            <w:tcW w:w="988" w:type="pct"/>
            <w:noWrap w:val="0"/>
            <w:vAlign w:val="center"/>
          </w:tcPr>
          <w:p>
            <w:pPr>
              <w:widowControl/>
              <w:adjustRightInd w:val="0"/>
              <w:snapToGrid w:val="0"/>
              <w:jc w:val="center"/>
              <w:rPr>
                <w:rFonts w:ascii="宋体" w:hAnsi="宋体" w:cs="宋体"/>
                <w:kern w:val="0"/>
                <w:sz w:val="22"/>
                <w:szCs w:val="18"/>
              </w:rPr>
            </w:pPr>
          </w:p>
        </w:tc>
        <w:tc>
          <w:tcPr>
            <w:tcW w:w="973" w:type="pct"/>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3" w:type="pct"/>
            <w:noWrap w:val="0"/>
            <w:vAlign w:val="center"/>
          </w:tcPr>
          <w:p>
            <w:pPr>
              <w:widowControl/>
              <w:adjustRightInd w:val="0"/>
              <w:snapToGrid w:val="0"/>
              <w:jc w:val="left"/>
              <w:rPr>
                <w:rFonts w:ascii="宋体" w:hAnsi="宋体" w:cs="宋体"/>
                <w:kern w:val="0"/>
                <w:sz w:val="22"/>
                <w:szCs w:val="18"/>
              </w:rPr>
            </w:pPr>
          </w:p>
        </w:tc>
        <w:tc>
          <w:tcPr>
            <w:tcW w:w="810" w:type="pct"/>
            <w:noWrap w:val="0"/>
            <w:vAlign w:val="center"/>
          </w:tcPr>
          <w:p>
            <w:pPr>
              <w:widowControl/>
              <w:adjustRightInd w:val="0"/>
              <w:snapToGrid w:val="0"/>
              <w:jc w:val="center"/>
              <w:rPr>
                <w:rFonts w:ascii="宋体" w:hAnsi="宋体" w:cs="宋体"/>
                <w:kern w:val="0"/>
                <w:sz w:val="22"/>
                <w:szCs w:val="18"/>
              </w:rPr>
            </w:pPr>
          </w:p>
        </w:tc>
        <w:tc>
          <w:tcPr>
            <w:tcW w:w="822" w:type="pct"/>
            <w:noWrap w:val="0"/>
            <w:vAlign w:val="center"/>
          </w:tcPr>
          <w:p>
            <w:pPr>
              <w:widowControl/>
              <w:adjustRightInd w:val="0"/>
              <w:snapToGrid w:val="0"/>
              <w:jc w:val="center"/>
              <w:rPr>
                <w:rFonts w:ascii="宋体" w:hAnsi="宋体" w:cs="宋体"/>
                <w:kern w:val="0"/>
                <w:sz w:val="22"/>
                <w:szCs w:val="18"/>
              </w:rPr>
            </w:pPr>
          </w:p>
        </w:tc>
        <w:tc>
          <w:tcPr>
            <w:tcW w:w="600" w:type="pct"/>
            <w:noWrap w:val="0"/>
            <w:vAlign w:val="center"/>
          </w:tcPr>
          <w:p>
            <w:pPr>
              <w:widowControl/>
              <w:adjustRightInd w:val="0"/>
              <w:snapToGrid w:val="0"/>
              <w:jc w:val="center"/>
              <w:rPr>
                <w:rFonts w:ascii="宋体" w:hAnsi="宋体" w:cs="宋体"/>
                <w:kern w:val="0"/>
                <w:sz w:val="22"/>
                <w:szCs w:val="18"/>
              </w:rPr>
            </w:pPr>
          </w:p>
        </w:tc>
        <w:tc>
          <w:tcPr>
            <w:tcW w:w="988" w:type="pct"/>
            <w:noWrap w:val="0"/>
            <w:vAlign w:val="center"/>
          </w:tcPr>
          <w:p>
            <w:pPr>
              <w:widowControl/>
              <w:adjustRightInd w:val="0"/>
              <w:snapToGrid w:val="0"/>
              <w:jc w:val="center"/>
              <w:rPr>
                <w:rFonts w:ascii="宋体" w:hAnsi="宋体" w:cs="宋体"/>
                <w:kern w:val="0"/>
                <w:sz w:val="22"/>
                <w:szCs w:val="18"/>
              </w:rPr>
            </w:pPr>
          </w:p>
        </w:tc>
        <w:tc>
          <w:tcPr>
            <w:tcW w:w="973" w:type="pct"/>
            <w:noWrap w:val="0"/>
            <w:vAlign w:val="center"/>
          </w:tcPr>
          <w:p>
            <w:pPr>
              <w:widowControl/>
              <w:adjustRightInd w:val="0"/>
              <w:snapToGrid w:val="0"/>
              <w:jc w:val="center"/>
              <w:rPr>
                <w:rFonts w:ascii="宋体" w:hAnsi="宋体" w:cs="宋体"/>
                <w:kern w:val="0"/>
                <w:sz w:val="22"/>
                <w:szCs w:val="18"/>
              </w:rPr>
            </w:pPr>
          </w:p>
        </w:tc>
      </w:tr>
    </w:tbl>
    <w:p>
      <w:pPr>
        <w:adjustRightInd w:val="0"/>
        <w:snapToGrid w:val="0"/>
        <w:spacing w:before="156" w:beforeLines="50" w:line="360" w:lineRule="auto"/>
        <w:ind w:firstLine="442" w:firstLineChars="200"/>
        <w:jc w:val="left"/>
        <w:rPr>
          <w:rFonts w:ascii="黑体" w:eastAsia="黑体"/>
          <w:bCs/>
          <w:snapToGrid w:val="0"/>
          <w:color w:val="auto"/>
          <w:kern w:val="0"/>
          <w:sz w:val="24"/>
          <w:szCs w:val="44"/>
        </w:rPr>
      </w:pPr>
      <w:r>
        <w:rPr>
          <w:rFonts w:hint="eastAsia" w:ascii="宋体" w:hAnsi="宋体" w:cs="宋体"/>
          <w:b/>
          <w:bCs/>
          <w:color w:val="auto"/>
          <w:kern w:val="0"/>
          <w:sz w:val="22"/>
          <w:szCs w:val="24"/>
        </w:rPr>
        <w:t>说明：企业在从事某种行业经营中，应具有的资格以及与此资格相适应的质量等级标准。其中“资质内容”即资质证的工程范围。</w:t>
      </w:r>
    </w:p>
    <w:p>
      <w:pPr>
        <w:adjustRightInd w:val="0"/>
        <w:snapToGrid w:val="0"/>
        <w:spacing w:before="156" w:beforeLines="50" w:line="360" w:lineRule="auto"/>
        <w:jc w:val="left"/>
        <w:rPr>
          <w:rFonts w:ascii="黑体" w:eastAsia="黑体"/>
          <w:bCs/>
          <w:snapToGrid w:val="0"/>
          <w:kern w:val="0"/>
          <w:sz w:val="24"/>
          <w:szCs w:val="44"/>
        </w:rPr>
      </w:pPr>
      <w:r>
        <w:rPr>
          <w:rFonts w:ascii="黑体" w:eastAsia="黑体"/>
          <w:bCs/>
          <w:snapToGrid w:val="0"/>
          <w:kern w:val="0"/>
          <w:sz w:val="24"/>
          <w:szCs w:val="44"/>
        </w:rPr>
        <w:t>2.2</w:t>
      </w:r>
      <w:r>
        <w:rPr>
          <w:rFonts w:hint="eastAsia" w:ascii="黑体" w:eastAsia="黑体"/>
          <w:bCs/>
          <w:snapToGrid w:val="0"/>
          <w:kern w:val="0"/>
          <w:sz w:val="24"/>
          <w:szCs w:val="44"/>
        </w:rPr>
        <w:t>高新技术企业信息</w:t>
      </w:r>
    </w:p>
    <w:tbl>
      <w:tblPr>
        <w:tblStyle w:val="11"/>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1"/>
        <w:gridCol w:w="2835"/>
        <w:gridCol w:w="3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61"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高新技术企业认定时间</w:t>
            </w:r>
          </w:p>
        </w:tc>
        <w:tc>
          <w:tcPr>
            <w:tcW w:w="2835"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高新技术企业证书号</w:t>
            </w:r>
          </w:p>
        </w:tc>
        <w:tc>
          <w:tcPr>
            <w:tcW w:w="3956"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高新技术企业认定机构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61" w:type="dxa"/>
            <w:noWrap w:val="0"/>
            <w:vAlign w:val="center"/>
          </w:tcPr>
          <w:p>
            <w:pPr>
              <w:widowControl/>
              <w:adjustRightInd w:val="0"/>
              <w:snapToGrid w:val="0"/>
              <w:jc w:val="left"/>
              <w:rPr>
                <w:rFonts w:ascii="宋体" w:hAnsi="宋体" w:cs="宋体"/>
                <w:color w:val="993300"/>
                <w:kern w:val="0"/>
                <w:sz w:val="22"/>
                <w:szCs w:val="18"/>
              </w:rPr>
            </w:pPr>
          </w:p>
        </w:tc>
        <w:tc>
          <w:tcPr>
            <w:tcW w:w="2835" w:type="dxa"/>
            <w:noWrap w:val="0"/>
            <w:vAlign w:val="center"/>
          </w:tcPr>
          <w:p>
            <w:pPr>
              <w:widowControl/>
              <w:adjustRightInd w:val="0"/>
              <w:snapToGrid w:val="0"/>
              <w:jc w:val="left"/>
              <w:rPr>
                <w:rFonts w:ascii="宋体" w:hAnsi="宋体" w:cs="宋体"/>
                <w:color w:val="993300"/>
                <w:kern w:val="0"/>
                <w:sz w:val="22"/>
                <w:szCs w:val="18"/>
              </w:rPr>
            </w:pPr>
          </w:p>
        </w:tc>
        <w:tc>
          <w:tcPr>
            <w:tcW w:w="3956" w:type="dxa"/>
            <w:noWrap w:val="0"/>
            <w:vAlign w:val="center"/>
          </w:tcPr>
          <w:p>
            <w:pPr>
              <w:widowControl/>
              <w:adjustRightInd w:val="0"/>
              <w:snapToGrid w:val="0"/>
              <w:jc w:val="left"/>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61" w:type="dxa"/>
            <w:noWrap w:val="0"/>
            <w:vAlign w:val="center"/>
          </w:tcPr>
          <w:p>
            <w:pPr>
              <w:widowControl/>
              <w:adjustRightInd w:val="0"/>
              <w:snapToGrid w:val="0"/>
              <w:jc w:val="left"/>
              <w:rPr>
                <w:rFonts w:ascii="宋体" w:hAnsi="宋体" w:cs="宋体"/>
                <w:color w:val="993300"/>
                <w:kern w:val="0"/>
                <w:sz w:val="22"/>
                <w:szCs w:val="18"/>
              </w:rPr>
            </w:pPr>
          </w:p>
        </w:tc>
        <w:tc>
          <w:tcPr>
            <w:tcW w:w="2835" w:type="dxa"/>
            <w:noWrap w:val="0"/>
            <w:vAlign w:val="center"/>
          </w:tcPr>
          <w:p>
            <w:pPr>
              <w:widowControl/>
              <w:adjustRightInd w:val="0"/>
              <w:snapToGrid w:val="0"/>
              <w:jc w:val="left"/>
              <w:rPr>
                <w:rFonts w:ascii="宋体" w:hAnsi="宋体" w:cs="宋体"/>
                <w:color w:val="993300"/>
                <w:kern w:val="0"/>
                <w:sz w:val="22"/>
                <w:szCs w:val="18"/>
              </w:rPr>
            </w:pPr>
          </w:p>
        </w:tc>
        <w:tc>
          <w:tcPr>
            <w:tcW w:w="3956" w:type="dxa"/>
            <w:noWrap w:val="0"/>
            <w:vAlign w:val="center"/>
          </w:tcPr>
          <w:p>
            <w:pPr>
              <w:widowControl/>
              <w:adjustRightInd w:val="0"/>
              <w:snapToGrid w:val="0"/>
              <w:jc w:val="left"/>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61" w:type="dxa"/>
            <w:noWrap w:val="0"/>
            <w:vAlign w:val="center"/>
          </w:tcPr>
          <w:p>
            <w:pPr>
              <w:widowControl/>
              <w:adjustRightInd w:val="0"/>
              <w:snapToGrid w:val="0"/>
              <w:jc w:val="left"/>
              <w:rPr>
                <w:rFonts w:ascii="宋体" w:hAnsi="宋体" w:cs="宋体"/>
                <w:color w:val="993300"/>
                <w:kern w:val="0"/>
                <w:sz w:val="22"/>
                <w:szCs w:val="18"/>
              </w:rPr>
            </w:pPr>
          </w:p>
        </w:tc>
        <w:tc>
          <w:tcPr>
            <w:tcW w:w="2835" w:type="dxa"/>
            <w:noWrap w:val="0"/>
            <w:vAlign w:val="center"/>
          </w:tcPr>
          <w:p>
            <w:pPr>
              <w:widowControl/>
              <w:adjustRightInd w:val="0"/>
              <w:snapToGrid w:val="0"/>
              <w:jc w:val="left"/>
              <w:rPr>
                <w:rFonts w:ascii="宋体" w:hAnsi="宋体" w:cs="宋体"/>
                <w:color w:val="993300"/>
                <w:kern w:val="0"/>
                <w:sz w:val="22"/>
                <w:szCs w:val="18"/>
              </w:rPr>
            </w:pPr>
          </w:p>
        </w:tc>
        <w:tc>
          <w:tcPr>
            <w:tcW w:w="3956" w:type="dxa"/>
            <w:noWrap w:val="0"/>
            <w:vAlign w:val="center"/>
          </w:tcPr>
          <w:p>
            <w:pPr>
              <w:widowControl/>
              <w:adjustRightInd w:val="0"/>
              <w:snapToGrid w:val="0"/>
              <w:jc w:val="left"/>
              <w:rPr>
                <w:rFonts w:ascii="宋体" w:hAnsi="宋体" w:cs="宋体"/>
                <w:color w:val="993300"/>
                <w:kern w:val="0"/>
                <w:sz w:val="22"/>
                <w:szCs w:val="18"/>
              </w:rPr>
            </w:pPr>
          </w:p>
        </w:tc>
      </w:tr>
    </w:tbl>
    <w:p>
      <w:pPr>
        <w:adjustRightInd w:val="0"/>
        <w:snapToGrid w:val="0"/>
        <w:spacing w:before="156" w:beforeLines="50" w:line="360" w:lineRule="auto"/>
        <w:jc w:val="left"/>
        <w:rPr>
          <w:rFonts w:ascii="黑体" w:eastAsia="黑体"/>
          <w:bCs/>
          <w:snapToGrid w:val="0"/>
          <w:kern w:val="0"/>
          <w:sz w:val="24"/>
          <w:szCs w:val="44"/>
        </w:rPr>
      </w:pPr>
      <w:r>
        <w:rPr>
          <w:rFonts w:ascii="黑体" w:eastAsia="黑体"/>
          <w:bCs/>
          <w:snapToGrid w:val="0"/>
          <w:kern w:val="0"/>
          <w:sz w:val="24"/>
          <w:szCs w:val="44"/>
        </w:rPr>
        <w:t>2.3</w:t>
      </w:r>
      <w:r>
        <w:rPr>
          <w:rFonts w:hint="eastAsia" w:ascii="黑体" w:eastAsia="黑体"/>
          <w:bCs/>
          <w:snapToGrid w:val="0"/>
          <w:kern w:val="0"/>
          <w:sz w:val="24"/>
          <w:szCs w:val="44"/>
        </w:rPr>
        <w:t>特许经营企业信息</w:t>
      </w:r>
    </w:p>
    <w:tbl>
      <w:tblPr>
        <w:tblStyle w:val="11"/>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8"/>
        <w:gridCol w:w="2842"/>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28"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特许经营行业批准时间</w:t>
            </w:r>
          </w:p>
        </w:tc>
        <w:tc>
          <w:tcPr>
            <w:tcW w:w="2842"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特许经营行业许可证号</w:t>
            </w:r>
          </w:p>
        </w:tc>
        <w:tc>
          <w:tcPr>
            <w:tcW w:w="3975"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特许经营行业审批单位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28" w:type="dxa"/>
            <w:noWrap w:val="0"/>
            <w:vAlign w:val="center"/>
          </w:tcPr>
          <w:p>
            <w:pPr>
              <w:widowControl/>
              <w:adjustRightInd w:val="0"/>
              <w:snapToGrid w:val="0"/>
              <w:jc w:val="left"/>
              <w:rPr>
                <w:rFonts w:ascii="宋体" w:hAnsi="宋体" w:cs="宋体"/>
                <w:color w:val="993300"/>
                <w:kern w:val="0"/>
                <w:sz w:val="22"/>
                <w:szCs w:val="18"/>
              </w:rPr>
            </w:pPr>
            <w:r>
              <w:rPr>
                <w:rFonts w:hint="eastAsia" w:ascii="宋体" w:hAnsi="宋体" w:cs="宋体"/>
                <w:color w:val="993300"/>
                <w:kern w:val="0"/>
                <w:sz w:val="22"/>
                <w:szCs w:val="18"/>
              </w:rPr>
              <w:t>　</w:t>
            </w:r>
          </w:p>
        </w:tc>
        <w:tc>
          <w:tcPr>
            <w:tcW w:w="2842" w:type="dxa"/>
            <w:noWrap w:val="0"/>
            <w:vAlign w:val="center"/>
          </w:tcPr>
          <w:p>
            <w:pPr>
              <w:widowControl/>
              <w:adjustRightInd w:val="0"/>
              <w:snapToGrid w:val="0"/>
              <w:jc w:val="left"/>
              <w:rPr>
                <w:rFonts w:ascii="宋体" w:hAnsi="宋体" w:cs="宋体"/>
                <w:color w:val="993300"/>
                <w:kern w:val="0"/>
                <w:sz w:val="22"/>
                <w:szCs w:val="18"/>
              </w:rPr>
            </w:pPr>
          </w:p>
        </w:tc>
        <w:tc>
          <w:tcPr>
            <w:tcW w:w="3975" w:type="dxa"/>
            <w:noWrap w:val="0"/>
            <w:vAlign w:val="center"/>
          </w:tcPr>
          <w:p>
            <w:pPr>
              <w:widowControl/>
              <w:adjustRightInd w:val="0"/>
              <w:snapToGrid w:val="0"/>
              <w:jc w:val="left"/>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28" w:type="dxa"/>
            <w:noWrap w:val="0"/>
            <w:vAlign w:val="center"/>
          </w:tcPr>
          <w:p>
            <w:pPr>
              <w:widowControl/>
              <w:adjustRightInd w:val="0"/>
              <w:snapToGrid w:val="0"/>
              <w:jc w:val="left"/>
              <w:rPr>
                <w:rFonts w:ascii="宋体" w:hAnsi="宋体" w:cs="宋体"/>
                <w:color w:val="993300"/>
                <w:kern w:val="0"/>
                <w:sz w:val="22"/>
                <w:szCs w:val="18"/>
              </w:rPr>
            </w:pPr>
            <w:r>
              <w:rPr>
                <w:rFonts w:hint="eastAsia" w:ascii="宋体" w:hAnsi="宋体" w:cs="宋体"/>
                <w:color w:val="993300"/>
                <w:kern w:val="0"/>
                <w:sz w:val="22"/>
                <w:szCs w:val="18"/>
              </w:rPr>
              <w:t>　</w:t>
            </w:r>
          </w:p>
        </w:tc>
        <w:tc>
          <w:tcPr>
            <w:tcW w:w="2842" w:type="dxa"/>
            <w:noWrap w:val="0"/>
            <w:vAlign w:val="center"/>
          </w:tcPr>
          <w:p>
            <w:pPr>
              <w:widowControl/>
              <w:adjustRightInd w:val="0"/>
              <w:snapToGrid w:val="0"/>
              <w:jc w:val="left"/>
              <w:rPr>
                <w:rFonts w:ascii="宋体" w:hAnsi="宋体" w:cs="宋体"/>
                <w:color w:val="993300"/>
                <w:kern w:val="0"/>
                <w:sz w:val="22"/>
                <w:szCs w:val="18"/>
              </w:rPr>
            </w:pPr>
          </w:p>
        </w:tc>
        <w:tc>
          <w:tcPr>
            <w:tcW w:w="3975" w:type="dxa"/>
            <w:noWrap w:val="0"/>
            <w:vAlign w:val="center"/>
          </w:tcPr>
          <w:p>
            <w:pPr>
              <w:widowControl/>
              <w:adjustRightInd w:val="0"/>
              <w:snapToGrid w:val="0"/>
              <w:jc w:val="left"/>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28" w:type="dxa"/>
            <w:noWrap w:val="0"/>
            <w:vAlign w:val="center"/>
          </w:tcPr>
          <w:p>
            <w:pPr>
              <w:widowControl/>
              <w:adjustRightInd w:val="0"/>
              <w:snapToGrid w:val="0"/>
              <w:jc w:val="left"/>
              <w:rPr>
                <w:rFonts w:ascii="宋体" w:hAnsi="宋体" w:cs="宋体"/>
                <w:color w:val="993300"/>
                <w:kern w:val="0"/>
                <w:sz w:val="22"/>
                <w:szCs w:val="18"/>
              </w:rPr>
            </w:pPr>
            <w:r>
              <w:rPr>
                <w:rFonts w:hint="eastAsia" w:ascii="宋体" w:hAnsi="宋体" w:cs="宋体"/>
                <w:color w:val="993300"/>
                <w:kern w:val="0"/>
                <w:sz w:val="22"/>
                <w:szCs w:val="18"/>
              </w:rPr>
              <w:t>　</w:t>
            </w:r>
          </w:p>
        </w:tc>
        <w:tc>
          <w:tcPr>
            <w:tcW w:w="2842" w:type="dxa"/>
            <w:noWrap w:val="0"/>
            <w:vAlign w:val="center"/>
          </w:tcPr>
          <w:p>
            <w:pPr>
              <w:widowControl/>
              <w:adjustRightInd w:val="0"/>
              <w:snapToGrid w:val="0"/>
              <w:jc w:val="left"/>
              <w:rPr>
                <w:rFonts w:ascii="宋体" w:hAnsi="宋体" w:cs="宋体"/>
                <w:color w:val="993300"/>
                <w:kern w:val="0"/>
                <w:sz w:val="22"/>
                <w:szCs w:val="18"/>
              </w:rPr>
            </w:pPr>
          </w:p>
        </w:tc>
        <w:tc>
          <w:tcPr>
            <w:tcW w:w="3975" w:type="dxa"/>
            <w:noWrap w:val="0"/>
            <w:vAlign w:val="center"/>
          </w:tcPr>
          <w:p>
            <w:pPr>
              <w:widowControl/>
              <w:adjustRightInd w:val="0"/>
              <w:snapToGrid w:val="0"/>
              <w:jc w:val="left"/>
              <w:rPr>
                <w:rFonts w:ascii="宋体" w:hAnsi="宋体" w:cs="宋体"/>
                <w:color w:val="993300"/>
                <w:kern w:val="0"/>
                <w:sz w:val="22"/>
                <w:szCs w:val="18"/>
              </w:rPr>
            </w:pPr>
          </w:p>
        </w:tc>
      </w:tr>
    </w:tbl>
    <w:p>
      <w:pPr>
        <w:pStyle w:val="15"/>
        <w:numPr>
          <w:ilvl w:val="0"/>
          <w:numId w:val="1"/>
        </w:numPr>
        <w:adjustRightInd w:val="0"/>
        <w:snapToGrid w:val="0"/>
        <w:spacing w:line="360" w:lineRule="auto"/>
        <w:ind w:left="0" w:firstLineChars="0"/>
        <w:rPr>
          <w:rFonts w:ascii="宋体" w:hAnsi="宋体" w:eastAsia="宋体" w:cs="宋体"/>
          <w:b/>
          <w:bCs/>
          <w:vanish/>
          <w:color w:val="000000"/>
          <w:kern w:val="0"/>
          <w:sz w:val="28"/>
          <w:szCs w:val="28"/>
        </w:rPr>
      </w:pPr>
    </w:p>
    <w:p>
      <w:pPr>
        <w:pStyle w:val="15"/>
        <w:numPr>
          <w:ilvl w:val="0"/>
          <w:numId w:val="1"/>
        </w:numPr>
        <w:adjustRightInd w:val="0"/>
        <w:snapToGrid w:val="0"/>
        <w:spacing w:line="360" w:lineRule="auto"/>
        <w:ind w:left="0" w:firstLineChars="0"/>
        <w:rPr>
          <w:rFonts w:ascii="宋体" w:hAnsi="宋体" w:eastAsia="宋体" w:cs="宋体"/>
          <w:b/>
          <w:bCs/>
          <w:vanish/>
          <w:color w:val="000000"/>
          <w:kern w:val="0"/>
          <w:sz w:val="28"/>
          <w:szCs w:val="28"/>
        </w:rPr>
      </w:pPr>
    </w:p>
    <w:p>
      <w:pPr>
        <w:adjustRightInd w:val="0"/>
        <w:snapToGrid w:val="0"/>
        <w:spacing w:before="156" w:beforeLines="50" w:line="360" w:lineRule="auto"/>
        <w:ind w:firstLine="442" w:firstLineChars="200"/>
        <w:jc w:val="left"/>
        <w:rPr>
          <w:rFonts w:ascii="宋体" w:hAnsi="宋体" w:cs="宋体"/>
          <w:b/>
          <w:bCs/>
          <w:kern w:val="0"/>
          <w:sz w:val="22"/>
          <w:szCs w:val="24"/>
        </w:rPr>
      </w:pPr>
      <w:r>
        <w:rPr>
          <w:rFonts w:hint="eastAsia" w:ascii="宋体" w:hAnsi="宋体" w:cs="宋体"/>
          <w:b/>
          <w:bCs/>
          <w:color w:val="000000"/>
          <w:kern w:val="0"/>
          <w:sz w:val="22"/>
          <w:szCs w:val="24"/>
        </w:rPr>
        <w:t>说明：特许经营为除资质外涉及消防、安防、金融涉密等项目的特许经营。</w:t>
      </w:r>
    </w:p>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2.</w:t>
      </w:r>
      <w:r>
        <w:rPr>
          <w:rFonts w:ascii="黑体" w:eastAsia="黑体"/>
          <w:bCs/>
          <w:snapToGrid w:val="0"/>
          <w:kern w:val="0"/>
          <w:sz w:val="24"/>
          <w:szCs w:val="44"/>
        </w:rPr>
        <w:t>4</w:t>
      </w:r>
      <w:r>
        <w:rPr>
          <w:rFonts w:hint="eastAsia" w:ascii="黑体" w:eastAsia="黑体"/>
          <w:bCs/>
          <w:snapToGrid w:val="0"/>
          <w:kern w:val="0"/>
          <w:sz w:val="24"/>
          <w:szCs w:val="44"/>
        </w:rPr>
        <w:t>企业生产场所</w:t>
      </w:r>
    </w:p>
    <w:tbl>
      <w:tblPr>
        <w:tblStyle w:val="11"/>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2"/>
        <w:gridCol w:w="2520"/>
        <w:gridCol w:w="210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2422" w:type="dxa"/>
            <w:shd w:val="clear" w:color="000000" w:fill="FFFFFF"/>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生产场所占地面积（亩）</w:t>
            </w:r>
          </w:p>
        </w:tc>
        <w:tc>
          <w:tcPr>
            <w:tcW w:w="2520" w:type="dxa"/>
            <w:shd w:val="clear" w:color="000000" w:fill="FFFFFF"/>
            <w:noWrap w:val="0"/>
            <w:vAlign w:val="center"/>
          </w:tcPr>
          <w:p>
            <w:pPr>
              <w:widowControl/>
              <w:adjustRightInd w:val="0"/>
              <w:snapToGrid w:val="0"/>
              <w:rPr>
                <w:rFonts w:ascii="宋体" w:hAnsi="宋体" w:cs="宋体"/>
                <w:color w:val="000000"/>
                <w:kern w:val="0"/>
                <w:sz w:val="22"/>
                <w:szCs w:val="18"/>
              </w:rPr>
            </w:pPr>
          </w:p>
        </w:tc>
        <w:tc>
          <w:tcPr>
            <w:tcW w:w="2100" w:type="dxa"/>
            <w:shd w:val="clear" w:color="000000" w:fill="FFFFFF"/>
            <w:noWrap w:val="0"/>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生产场所建筑面积</w:t>
            </w:r>
          </w:p>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（平方米）</w:t>
            </w:r>
          </w:p>
        </w:tc>
        <w:tc>
          <w:tcPr>
            <w:tcW w:w="2610" w:type="dxa"/>
            <w:shd w:val="clear" w:color="000000" w:fill="FFFFFF"/>
            <w:noWrap w:val="0"/>
            <w:vAlign w:val="top"/>
          </w:tcPr>
          <w:p>
            <w:pPr>
              <w:widowControl/>
              <w:adjustRightInd w:val="0"/>
              <w:snapToGrid w:val="0"/>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2" w:type="dxa"/>
            <w:shd w:val="clear" w:color="000000" w:fill="FFFFFF"/>
            <w:noWrap w:val="0"/>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生产场所权属</w:t>
            </w:r>
          </w:p>
        </w:tc>
        <w:tc>
          <w:tcPr>
            <w:tcW w:w="2520" w:type="dxa"/>
            <w:shd w:val="clear" w:color="000000" w:fill="FFFFFF"/>
            <w:noWrap w:val="0"/>
            <w:vAlign w:val="center"/>
          </w:tcPr>
          <w:p>
            <w:pPr>
              <w:widowControl/>
              <w:adjustRightInd w:val="0"/>
              <w:snapToGrid w:val="0"/>
              <w:jc w:val="left"/>
              <w:rPr>
                <w:rFonts w:ascii="宋体" w:hAnsi="宋体" w:cs="宋体"/>
                <w:color w:val="000000"/>
                <w:kern w:val="0"/>
                <w:sz w:val="22"/>
                <w:szCs w:val="18"/>
              </w:rPr>
            </w:pPr>
          </w:p>
        </w:tc>
        <w:tc>
          <w:tcPr>
            <w:tcW w:w="2100" w:type="dxa"/>
            <w:shd w:val="clear" w:color="000000" w:fill="FFFFFF"/>
            <w:noWrap w:val="0"/>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车间厂房（㎡）</w:t>
            </w:r>
          </w:p>
        </w:tc>
        <w:tc>
          <w:tcPr>
            <w:tcW w:w="2610" w:type="dxa"/>
            <w:noWrap w:val="0"/>
            <w:vAlign w:val="top"/>
          </w:tcPr>
          <w:p>
            <w:pPr>
              <w:widowControl/>
              <w:adjustRightInd w:val="0"/>
              <w:snapToGrid w:val="0"/>
              <w:jc w:val="left"/>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2" w:type="dxa"/>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生产线（条）</w:t>
            </w:r>
          </w:p>
        </w:tc>
        <w:tc>
          <w:tcPr>
            <w:tcW w:w="2520" w:type="dxa"/>
            <w:noWrap/>
            <w:vAlign w:val="center"/>
          </w:tcPr>
          <w:p>
            <w:pPr>
              <w:widowControl/>
              <w:adjustRightInd w:val="0"/>
              <w:snapToGrid w:val="0"/>
              <w:rPr>
                <w:rFonts w:ascii="宋体" w:hAnsi="宋体" w:cs="宋体"/>
                <w:color w:val="000000"/>
                <w:kern w:val="0"/>
                <w:sz w:val="22"/>
              </w:rPr>
            </w:pPr>
          </w:p>
        </w:tc>
        <w:tc>
          <w:tcPr>
            <w:tcW w:w="2100" w:type="dxa"/>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办公用房（㎡）</w:t>
            </w:r>
          </w:p>
        </w:tc>
        <w:tc>
          <w:tcPr>
            <w:tcW w:w="2610" w:type="dxa"/>
            <w:noWrap w:val="0"/>
            <w:vAlign w:val="top"/>
          </w:tcPr>
          <w:p>
            <w:pPr>
              <w:widowControl/>
              <w:adjustRightInd w:val="0"/>
              <w:snapToGrid w:val="0"/>
              <w:rPr>
                <w:rFonts w:ascii="宋体" w:hAnsi="宋体" w:cs="宋体"/>
                <w:color w:val="000000"/>
                <w:kern w:val="0"/>
                <w:sz w:val="22"/>
                <w:szCs w:val="18"/>
              </w:rPr>
            </w:pPr>
          </w:p>
        </w:tc>
      </w:tr>
    </w:tbl>
    <w:p>
      <w:pPr>
        <w:pStyle w:val="15"/>
        <w:adjustRightInd w:val="0"/>
        <w:snapToGrid w:val="0"/>
        <w:spacing w:before="156" w:beforeLines="50" w:line="360" w:lineRule="auto"/>
        <w:ind w:firstLine="433" w:firstLineChars="196"/>
        <w:rPr>
          <w:rFonts w:ascii="宋体" w:hAnsi="宋体" w:eastAsia="宋体" w:cs="宋体"/>
          <w:b/>
          <w:bCs/>
          <w:color w:val="000000"/>
          <w:kern w:val="0"/>
          <w:sz w:val="22"/>
          <w:szCs w:val="24"/>
        </w:rPr>
      </w:pPr>
      <w:r>
        <w:rPr>
          <w:rFonts w:hint="eastAsia" w:ascii="宋体" w:hAnsi="宋体" w:eastAsia="宋体" w:cs="宋体"/>
          <w:b/>
          <w:bCs/>
          <w:color w:val="000000"/>
          <w:kern w:val="0"/>
          <w:sz w:val="22"/>
          <w:szCs w:val="24"/>
        </w:rPr>
        <w:t>说明：生产场所权属包括自有、租赁、其他（请说明）。</w:t>
      </w:r>
    </w:p>
    <w:p>
      <w:pPr>
        <w:adjustRightInd w:val="0"/>
        <w:snapToGrid w:val="0"/>
        <w:spacing w:line="360" w:lineRule="auto"/>
        <w:rPr>
          <w:rFonts w:ascii="黑体" w:eastAsia="黑体"/>
          <w:bCs/>
          <w:snapToGrid w:val="0"/>
          <w:kern w:val="0"/>
          <w:sz w:val="24"/>
          <w:szCs w:val="44"/>
        </w:rPr>
      </w:pPr>
      <w:r>
        <w:rPr>
          <w:rFonts w:hint="eastAsia" w:ascii="黑体" w:eastAsia="黑体"/>
          <w:bCs/>
          <w:snapToGrid w:val="0"/>
          <w:kern w:val="0"/>
          <w:sz w:val="24"/>
          <w:szCs w:val="44"/>
        </w:rPr>
        <w:t>2.</w:t>
      </w:r>
      <w:r>
        <w:rPr>
          <w:rFonts w:ascii="黑体" w:eastAsia="黑体"/>
          <w:bCs/>
          <w:snapToGrid w:val="0"/>
          <w:kern w:val="0"/>
          <w:sz w:val="24"/>
          <w:szCs w:val="44"/>
        </w:rPr>
        <w:t>5</w:t>
      </w:r>
      <w:r>
        <w:rPr>
          <w:rFonts w:hint="eastAsia" w:ascii="黑体" w:eastAsia="黑体"/>
          <w:bCs/>
          <w:snapToGrid w:val="0"/>
          <w:kern w:val="0"/>
          <w:sz w:val="24"/>
          <w:szCs w:val="44"/>
        </w:rPr>
        <w:t>主要设备</w:t>
      </w:r>
      <w:r>
        <w:rPr>
          <w:rFonts w:ascii="黑体" w:eastAsia="黑体"/>
          <w:bCs/>
          <w:snapToGrid w:val="0"/>
          <w:kern w:val="0"/>
          <w:sz w:val="24"/>
          <w:szCs w:val="44"/>
        </w:rPr>
        <w:t>或</w:t>
      </w:r>
      <w:r>
        <w:rPr>
          <w:rFonts w:hint="eastAsia" w:ascii="黑体" w:eastAsia="黑体"/>
          <w:bCs/>
          <w:snapToGrid w:val="0"/>
          <w:kern w:val="0"/>
          <w:sz w:val="24"/>
          <w:szCs w:val="44"/>
        </w:rPr>
        <w:t>生产线</w:t>
      </w:r>
    </w:p>
    <w:tbl>
      <w:tblPr>
        <w:tblStyle w:val="11"/>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747"/>
        <w:gridCol w:w="1601"/>
        <w:gridCol w:w="1174"/>
        <w:gridCol w:w="1281"/>
        <w:gridCol w:w="1174"/>
        <w:gridCol w:w="1387"/>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exact"/>
          <w:jc w:val="center"/>
        </w:trPr>
        <w:tc>
          <w:tcPr>
            <w:tcW w:w="1291" w:type="dxa"/>
            <w:shd w:val="clear" w:color="000000" w:fill="FFFFFF"/>
            <w:noWrap w:val="0"/>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生产线</w:t>
            </w:r>
          </w:p>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/生产设备</w:t>
            </w:r>
          </w:p>
        </w:tc>
        <w:tc>
          <w:tcPr>
            <w:tcW w:w="747" w:type="dxa"/>
            <w:shd w:val="clear" w:color="000000" w:fill="FFFFFF"/>
            <w:noWrap w:val="0"/>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数量</w:t>
            </w:r>
          </w:p>
        </w:tc>
        <w:tc>
          <w:tcPr>
            <w:tcW w:w="1601" w:type="dxa"/>
            <w:shd w:val="clear" w:color="000000" w:fill="FFFFFF"/>
            <w:noWrap w:val="0"/>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设备单位（如条/个/套）</w:t>
            </w:r>
          </w:p>
        </w:tc>
        <w:tc>
          <w:tcPr>
            <w:tcW w:w="1174" w:type="dxa"/>
            <w:shd w:val="clear" w:color="000000" w:fill="FFFFFF"/>
            <w:noWrap w:val="0"/>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启用时间</w:t>
            </w:r>
          </w:p>
        </w:tc>
        <w:tc>
          <w:tcPr>
            <w:tcW w:w="1281" w:type="dxa"/>
            <w:shd w:val="clear" w:color="000000" w:fill="FFFFFF"/>
            <w:noWrap w:val="0"/>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设备产地/生产厂家</w:t>
            </w:r>
          </w:p>
        </w:tc>
        <w:tc>
          <w:tcPr>
            <w:tcW w:w="1174" w:type="dxa"/>
            <w:shd w:val="clear" w:color="000000" w:fill="FFFFFF"/>
            <w:noWrap w:val="0"/>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生产能力</w:t>
            </w:r>
          </w:p>
        </w:tc>
        <w:tc>
          <w:tcPr>
            <w:tcW w:w="1387" w:type="dxa"/>
            <w:shd w:val="clear" w:color="000000" w:fill="FFFFFF"/>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产品单位（如箱/件/个/吨）</w:t>
            </w:r>
          </w:p>
        </w:tc>
        <w:tc>
          <w:tcPr>
            <w:tcW w:w="1162" w:type="dxa"/>
            <w:shd w:val="clear" w:color="000000" w:fill="FFFFFF"/>
            <w:noWrap w:val="0"/>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设备技术</w:t>
            </w:r>
          </w:p>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水平描述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91"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747"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601"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174"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281"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174"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387"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162" w:type="dxa"/>
            <w:noWrap w:val="0"/>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1291"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747"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601"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174"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281"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174"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387" w:type="dxa"/>
            <w:noWrap w:val="0"/>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162" w:type="dxa"/>
            <w:noWrap w:val="0"/>
            <w:vAlign w:val="center"/>
          </w:tcPr>
          <w:p>
            <w:pPr>
              <w:widowControl/>
              <w:adjustRightInd w:val="0"/>
              <w:snapToGrid w:val="0"/>
              <w:jc w:val="center"/>
              <w:rPr>
                <w:rFonts w:ascii="宋体" w:hAnsi="宋体" w:cs="宋体"/>
                <w:color w:val="993300"/>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2</w:t>
      </w:r>
      <w:r>
        <w:rPr>
          <w:rFonts w:ascii="黑体" w:eastAsia="黑体"/>
          <w:bCs/>
          <w:snapToGrid w:val="0"/>
          <w:kern w:val="0"/>
          <w:sz w:val="24"/>
          <w:szCs w:val="44"/>
        </w:rPr>
        <w:t>.6</w:t>
      </w:r>
      <w:r>
        <w:rPr>
          <w:rFonts w:hint="eastAsia" w:ascii="黑体" w:eastAsia="黑体"/>
          <w:bCs/>
          <w:snapToGrid w:val="0"/>
          <w:kern w:val="0"/>
          <w:sz w:val="24"/>
          <w:szCs w:val="44"/>
        </w:rPr>
        <w:t>企业通过认证情况</w:t>
      </w:r>
    </w:p>
    <w:tbl>
      <w:tblPr>
        <w:tblStyle w:val="11"/>
        <w:tblW w:w="50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1581"/>
        <w:gridCol w:w="1581"/>
        <w:gridCol w:w="201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812" w:type="pct"/>
            <w:shd w:val="clear" w:color="000000" w:fill="FFFFFF"/>
            <w:noWrap w:val="0"/>
            <w:vAlign w:val="center"/>
          </w:tcPr>
          <w:p>
            <w:pPr>
              <w:widowControl/>
              <w:jc w:val="center"/>
              <w:rPr>
                <w:rFonts w:ascii="宋体" w:hAnsi="宋体" w:cs="宋体"/>
                <w:bCs/>
                <w:kern w:val="0"/>
                <w:sz w:val="22"/>
              </w:rPr>
            </w:pPr>
            <w:r>
              <w:rPr>
                <w:rFonts w:hint="eastAsia" w:ascii="宋体" w:hAnsi="宋体" w:cs="宋体"/>
                <w:bCs/>
                <w:kern w:val="0"/>
                <w:sz w:val="22"/>
              </w:rPr>
              <w:t>认证名称</w:t>
            </w:r>
          </w:p>
        </w:tc>
        <w:tc>
          <w:tcPr>
            <w:tcW w:w="920" w:type="pct"/>
            <w:shd w:val="clear" w:color="000000" w:fill="FFFFFF"/>
            <w:noWrap w:val="0"/>
            <w:vAlign w:val="center"/>
          </w:tcPr>
          <w:p>
            <w:pPr>
              <w:widowControl/>
              <w:jc w:val="center"/>
              <w:rPr>
                <w:rFonts w:ascii="宋体" w:hAnsi="宋体" w:cs="宋体"/>
                <w:bCs/>
                <w:kern w:val="0"/>
                <w:sz w:val="22"/>
              </w:rPr>
            </w:pPr>
            <w:r>
              <w:rPr>
                <w:rFonts w:hint="eastAsia" w:ascii="宋体" w:hAnsi="宋体" w:cs="宋体"/>
                <w:bCs/>
                <w:kern w:val="0"/>
                <w:sz w:val="22"/>
              </w:rPr>
              <w:t>证书编号</w:t>
            </w:r>
          </w:p>
        </w:tc>
        <w:tc>
          <w:tcPr>
            <w:tcW w:w="920" w:type="pct"/>
            <w:shd w:val="clear" w:color="000000" w:fill="FFFFFF"/>
            <w:noWrap w:val="0"/>
            <w:vAlign w:val="center"/>
          </w:tcPr>
          <w:p>
            <w:pPr>
              <w:widowControl/>
              <w:jc w:val="center"/>
              <w:rPr>
                <w:rFonts w:ascii="宋体" w:hAnsi="宋体" w:cs="宋体"/>
                <w:bCs/>
                <w:kern w:val="0"/>
                <w:sz w:val="22"/>
              </w:rPr>
            </w:pPr>
            <w:r>
              <w:rPr>
                <w:rFonts w:hint="eastAsia" w:ascii="宋体" w:hAnsi="宋体" w:cs="宋体"/>
                <w:bCs/>
                <w:kern w:val="0"/>
                <w:sz w:val="22"/>
              </w:rPr>
              <w:t>首次认证日期</w:t>
            </w:r>
          </w:p>
        </w:tc>
        <w:tc>
          <w:tcPr>
            <w:tcW w:w="1174" w:type="pct"/>
            <w:shd w:val="clear" w:color="000000" w:fill="FFFFFF"/>
            <w:noWrap w:val="0"/>
            <w:vAlign w:val="center"/>
          </w:tcPr>
          <w:p>
            <w:pPr>
              <w:widowControl/>
              <w:jc w:val="center"/>
              <w:rPr>
                <w:rFonts w:ascii="宋体" w:hAnsi="宋体" w:cs="宋体"/>
                <w:bCs/>
                <w:kern w:val="0"/>
                <w:sz w:val="22"/>
              </w:rPr>
            </w:pPr>
            <w:r>
              <w:rPr>
                <w:rFonts w:hint="eastAsia" w:ascii="宋体" w:hAnsi="宋体" w:cs="宋体"/>
                <w:bCs/>
                <w:kern w:val="0"/>
                <w:sz w:val="22"/>
              </w:rPr>
              <w:t>最新发证日期</w:t>
            </w:r>
          </w:p>
        </w:tc>
        <w:tc>
          <w:tcPr>
            <w:tcW w:w="1172" w:type="pct"/>
            <w:shd w:val="clear" w:color="000000" w:fill="FFFFFF"/>
            <w:noWrap w:val="0"/>
            <w:vAlign w:val="center"/>
          </w:tcPr>
          <w:p>
            <w:pPr>
              <w:widowControl/>
              <w:jc w:val="center"/>
              <w:rPr>
                <w:rFonts w:ascii="宋体" w:hAnsi="宋体" w:cs="宋体"/>
                <w:bCs/>
                <w:kern w:val="0"/>
                <w:sz w:val="22"/>
              </w:rPr>
            </w:pPr>
            <w:r>
              <w:rPr>
                <w:rFonts w:hint="eastAsia" w:ascii="宋体" w:hAnsi="宋体" w:cs="宋体"/>
                <w:bCs/>
                <w:kern w:val="0"/>
                <w:sz w:val="22"/>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812" w:type="pct"/>
            <w:noWrap w:val="0"/>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920" w:type="pct"/>
            <w:noWrap w:val="0"/>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920" w:type="pct"/>
            <w:noWrap w:val="0"/>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1174" w:type="pct"/>
            <w:noWrap w:val="0"/>
            <w:vAlign w:val="center"/>
          </w:tcPr>
          <w:p>
            <w:pPr>
              <w:widowControl/>
              <w:adjustRightInd w:val="0"/>
              <w:snapToGrid w:val="0"/>
              <w:jc w:val="left"/>
              <w:rPr>
                <w:rFonts w:ascii="宋体" w:hAnsi="宋体" w:cs="宋体"/>
                <w:kern w:val="0"/>
                <w:sz w:val="22"/>
                <w:szCs w:val="18"/>
              </w:rPr>
            </w:pPr>
          </w:p>
        </w:tc>
        <w:tc>
          <w:tcPr>
            <w:tcW w:w="1172" w:type="pct"/>
            <w:noWrap w:val="0"/>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812" w:type="pct"/>
            <w:noWrap w:val="0"/>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920" w:type="pct"/>
            <w:noWrap w:val="0"/>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920" w:type="pct"/>
            <w:noWrap w:val="0"/>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1174" w:type="pct"/>
            <w:noWrap w:val="0"/>
            <w:vAlign w:val="center"/>
          </w:tcPr>
          <w:p>
            <w:pPr>
              <w:widowControl/>
              <w:adjustRightInd w:val="0"/>
              <w:snapToGrid w:val="0"/>
              <w:jc w:val="left"/>
              <w:rPr>
                <w:rFonts w:ascii="宋体" w:hAnsi="宋体" w:cs="宋体"/>
                <w:kern w:val="0"/>
                <w:sz w:val="22"/>
                <w:szCs w:val="18"/>
              </w:rPr>
            </w:pPr>
          </w:p>
        </w:tc>
        <w:tc>
          <w:tcPr>
            <w:tcW w:w="1172" w:type="pct"/>
            <w:noWrap w:val="0"/>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2" w:type="pct"/>
            <w:noWrap w:val="0"/>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920" w:type="pct"/>
            <w:noWrap w:val="0"/>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920" w:type="pct"/>
            <w:noWrap w:val="0"/>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1174" w:type="pct"/>
            <w:noWrap w:val="0"/>
            <w:vAlign w:val="center"/>
          </w:tcPr>
          <w:p>
            <w:pPr>
              <w:widowControl/>
              <w:adjustRightInd w:val="0"/>
              <w:snapToGrid w:val="0"/>
              <w:jc w:val="left"/>
              <w:rPr>
                <w:rFonts w:ascii="宋体" w:hAnsi="宋体" w:cs="宋体"/>
                <w:kern w:val="0"/>
                <w:sz w:val="22"/>
                <w:szCs w:val="18"/>
              </w:rPr>
            </w:pPr>
          </w:p>
        </w:tc>
        <w:tc>
          <w:tcPr>
            <w:tcW w:w="1172" w:type="pct"/>
            <w:noWrap w:val="0"/>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r>
    </w:tbl>
    <w:p>
      <w:pPr>
        <w:spacing w:before="156" w:beforeLines="50"/>
        <w:ind w:firstLine="442" w:firstLineChars="200"/>
      </w:pPr>
      <w:r>
        <w:rPr>
          <w:rFonts w:hint="eastAsia" w:ascii="宋体" w:hAnsi="宋体" w:cs="宋体"/>
          <w:b/>
          <w:bCs/>
          <w:kern w:val="0"/>
          <w:sz w:val="22"/>
          <w:szCs w:val="24"/>
        </w:rPr>
        <w:t>说明：包括质量管理体系认证</w:t>
      </w:r>
      <w:r>
        <w:rPr>
          <w:rFonts w:hint="eastAsia" w:ascii="MS Mincho" w:hAnsi="MS Mincho" w:eastAsia="MS Mincho" w:cs="MS Mincho"/>
          <w:b/>
          <w:bCs/>
          <w:kern w:val="0"/>
          <w:sz w:val="22"/>
          <w:szCs w:val="24"/>
        </w:rPr>
        <w:t>､</w:t>
      </w:r>
      <w:r>
        <w:rPr>
          <w:rFonts w:hint="eastAsia" w:ascii="宋体" w:hAnsi="宋体" w:cs="宋体"/>
          <w:b/>
          <w:bCs/>
          <w:kern w:val="0"/>
          <w:sz w:val="22"/>
          <w:szCs w:val="24"/>
        </w:rPr>
        <w:t>环境管理体系认证、职业健康安全管理体系认证等体系认证。</w:t>
      </w:r>
    </w:p>
    <w:p>
      <w:pPr>
        <w:pStyle w:val="5"/>
        <w:jc w:val="center"/>
        <w:rPr>
          <w:rFonts w:ascii="黑体" w:hAnsi="黑体" w:eastAsia="黑体"/>
          <w:sz w:val="28"/>
          <w:szCs w:val="28"/>
        </w:rPr>
      </w:pPr>
      <w:bookmarkStart w:id="3" w:name="_Toc3897054"/>
      <w:r>
        <w:rPr>
          <w:rFonts w:hint="eastAsia" w:ascii="黑体" w:hAnsi="黑体" w:eastAsia="黑体"/>
          <w:sz w:val="28"/>
          <w:szCs w:val="28"/>
        </w:rPr>
        <w:t>三、管理与战略</w:t>
      </w:r>
      <w:bookmarkEnd w:id="3"/>
    </w:p>
    <w:p>
      <w:pPr>
        <w:pStyle w:val="5"/>
        <w:adjustRightInd w:val="0"/>
        <w:snapToGrid w:val="0"/>
        <w:spacing w:before="156" w:beforeLines="50" w:after="0" w:line="360" w:lineRule="auto"/>
        <w:ind w:left="-420"/>
        <w:jc w:val="center"/>
        <w:rPr>
          <w:rFonts w:ascii="宋体" w:hAnsi="宋体" w:cs="宋体"/>
          <w:b w:val="0"/>
          <w:bCs w:val="0"/>
          <w:vanish/>
          <w:color w:val="000000"/>
          <w:kern w:val="0"/>
          <w:sz w:val="24"/>
          <w:szCs w:val="28"/>
        </w:rPr>
      </w:pPr>
      <w:bookmarkStart w:id="4" w:name="_Toc2326263"/>
      <w:bookmarkEnd w:id="4"/>
      <w:bookmarkStart w:id="5" w:name="_Toc2326398"/>
      <w:bookmarkEnd w:id="5"/>
      <w:bookmarkStart w:id="6" w:name="_Toc2350242"/>
      <w:bookmarkEnd w:id="6"/>
      <w:bookmarkStart w:id="7" w:name="_Toc2350382"/>
      <w:bookmarkEnd w:id="7"/>
      <w:bookmarkStart w:id="8" w:name="_Toc3897055"/>
      <w:bookmarkStart w:id="9" w:name="_Toc3218369"/>
      <w:bookmarkStart w:id="10" w:name="_Toc2357849"/>
      <w:bookmarkStart w:id="11" w:name="_Toc3283455"/>
      <w:r>
        <w:rPr>
          <w:rFonts w:ascii="宋体" w:hAnsi="宋体" w:cs="宋体"/>
          <w:b w:val="0"/>
          <w:bCs w:val="0"/>
          <w:color w:val="00000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190500</wp:posOffset>
                </wp:positionV>
                <wp:extent cx="6181725" cy="2236470"/>
                <wp:effectExtent l="4445" t="4445" r="5080" b="6985"/>
                <wp:wrapNone/>
                <wp:docPr id="2" name="矩形 2"/>
                <wp:cNvGraphicFramePr/>
                <a:graphic xmlns:a="http://schemas.openxmlformats.org/drawingml/2006/main">
                  <a:graphicData uri="http://schemas.microsoft.com/office/word/2010/wordprocessingShape">
                    <wps:wsp>
                      <wps:cNvSpPr/>
                      <wps:spPr>
                        <a:xfrm>
                          <a:off x="0" y="0"/>
                          <a:ext cx="6181725" cy="223647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5pt;margin-top:15pt;height:176.1pt;width:486.75pt;z-index:251661312;mso-width-relative:page;mso-height-relative:page;" filled="f" stroked="t" coordsize="21600,21600" o:gfxdata="UEsDBAoAAAAAAIdO4kAAAAAAAAAAAAAAAAAEAAAAZHJzL1BLAwQUAAAACACHTuJAgzlX8tgAAAAJ&#10;AQAADwAAAGRycy9kb3ducmV2LnhtbE2PQU/DMAyF70j8h8hI3LZkhU1baToNxK6TGEjALWtMUq1x&#10;qiZbx7/HnOBk2e/p+XvV+hI6ccYhtZE0zKYKBFITbUtOw9vrdrIEkbIha7pIqOEbE6zr66vKlDaO&#10;9ILnfXaCQyiVRoPPuS+lTI3HYNI09kisfcUhmMzr4KQdzMjhoZOFUgsZTEv8wZsenzw2x/0paHju&#10;P3ebuUty8579xzE+jlu/c1rf3szUA4iMl/xnhl98RoeamQ7xRDaJTsNkxVWyhjvFk/XV4n4O4sCH&#10;ZVGArCv5v0H9A1BLAwQUAAAACACHTuJAKU9UvPcBAAD2AwAADgAAAGRycy9lMm9Eb2MueG1srVPN&#10;jtMwEL4j8Q6W7zRtYLtL1HQPlOWCYKWFB5jaTmLJf/K4Tfs0SNx4CB4H8RqMndKF5dIDOThjz/ib&#10;+b4Zr24P1rC9iqi9a/liNudMOeGldn3LP3+6e3HDGSZwEox3quVHhfx2/fzZagyNqv3gjVSREYjD&#10;ZgwtH1IKTVWhGJQFnPmgHDk7Hy0k2sa+khFGQremqufzZTX6KEP0QiHS6WZy8hNivATQd50WauPF&#10;ziqXJtSoDCSihIMOyNel2q5TIn3sOlSJmZYT01RWSkL2Nq/VegVNHyEMWpxKgEtKeMLJgnaU9Ay1&#10;gQRsF/U/UFaL6NF3aSa8rSYiRRFisZg/0eZhgKAKF5Iaw1l0/H+w4sP+PjItW15z5sBSw39++fbj&#10;+1dWZ23GgA2FPIT7eNohmZnooYs2/4kCOxQ9j2c91SExQYfLxc3iur7iTJCvrl8uX10XxavH6yFi&#10;eqe8ZdloeaSGFR1h/x4TpaTQ3yE5m/N32pjSNOPY2PLXVwUfaBA7GgBKZQORQdcXGPRGy3wlX8bY&#10;b9+YyPaQh6F8mSOl+Css59sADlNccU1jYnVSWQZoBgXyrZMsHQMJ5uid8FyMVZIzo+hZZatEJtDm&#10;kkgqwjiqJQs+SZytrZdHas8uRN0PJM+i1Js9NA6l8tPo5nn7c1+QHp/r+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OVfy2AAAAAkBAAAPAAAAAAAAAAEAIAAAACIAAABkcnMvZG93bnJldi54bWxQ&#10;SwECFAAUAAAACACHTuJAKU9UvPcBAAD2AwAADgAAAAAAAAABACAAAAAnAQAAZHJzL2Uyb0RvYy54&#10;bWxQSwUGAAAAAAYABgBZAQAAkAUAAAAA&#10;">
                <v:fill on="f" focussize="0,0"/>
                <v:stroke color="#000000" joinstyle="miter"/>
                <v:imagedata o:title=""/>
                <o:lock v:ext="edit" aspectratio="f"/>
              </v:rect>
            </w:pict>
          </mc:Fallback>
        </mc:AlternateContent>
      </w:r>
      <w:bookmarkEnd w:id="8"/>
      <w:bookmarkEnd w:id="9"/>
      <w:bookmarkEnd w:id="10"/>
      <w:bookmarkEnd w:id="11"/>
    </w:p>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3.1公司组织结构</w:t>
      </w:r>
    </w:p>
    <w:p>
      <w:pPr>
        <w:adjustRightInd w:val="0"/>
        <w:snapToGrid w:val="0"/>
        <w:spacing w:line="360" w:lineRule="auto"/>
        <w:jc w:val="center"/>
        <w:rPr>
          <w:rFonts w:ascii="黑体" w:eastAsia="黑体"/>
          <w:bCs/>
          <w:snapToGrid w:val="0"/>
          <w:kern w:val="0"/>
          <w:sz w:val="24"/>
          <w:szCs w:val="44"/>
        </w:rPr>
      </w:pPr>
      <w:r>
        <w:rPr>
          <w:rFonts w:ascii="宋体" w:hAnsi="宋体" w:cs="宋体"/>
          <w:b/>
          <w:bCs/>
          <w:color w:val="000000"/>
          <w:kern w:val="0"/>
          <w:sz w:val="28"/>
          <w:szCs w:val="28"/>
        </w:rPr>
        <w:drawing>
          <wp:inline distT="0" distB="0" distL="114300" distR="114300">
            <wp:extent cx="2933700" cy="1525905"/>
            <wp:effectExtent l="0" t="0" r="0" b="17145"/>
            <wp:docPr id="3" name="图示 3"/>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pPr>
        <w:adjustRightInd w:val="0"/>
        <w:snapToGrid w:val="0"/>
        <w:spacing w:before="156" w:beforeLines="50" w:line="360" w:lineRule="auto"/>
        <w:rPr>
          <w:rFonts w:hint="eastAsia" w:ascii="宋体" w:hAnsi="宋体" w:eastAsia="宋体" w:cs="宋体"/>
          <w:b/>
          <w:bCs/>
          <w:color w:val="000000"/>
          <w:kern w:val="0"/>
          <w:sz w:val="22"/>
          <w:szCs w:val="24"/>
        </w:rPr>
      </w:pPr>
    </w:p>
    <w:p>
      <w:pPr>
        <w:adjustRightInd w:val="0"/>
        <w:snapToGrid w:val="0"/>
        <w:spacing w:before="156" w:beforeLines="50" w:line="360" w:lineRule="auto"/>
        <w:rPr>
          <w:rFonts w:ascii="宋体" w:hAnsi="宋体" w:eastAsia="宋体" w:cs="宋体"/>
          <w:b/>
          <w:bCs/>
          <w:color w:val="000000"/>
          <w:kern w:val="0"/>
          <w:sz w:val="22"/>
          <w:szCs w:val="24"/>
        </w:rPr>
      </w:pPr>
      <w:r>
        <w:rPr>
          <w:rFonts w:hint="eastAsia" w:ascii="宋体" w:hAnsi="宋体" w:eastAsia="宋体" w:cs="宋体"/>
          <w:b/>
          <w:bCs/>
          <w:color w:val="000000"/>
          <w:kern w:val="0"/>
          <w:sz w:val="22"/>
          <w:szCs w:val="24"/>
        </w:rPr>
        <w:t>说明：请制作本公司的组织架构图，若企业已经制作完成，可直接使用。</w:t>
      </w:r>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3.2企业管理</w:t>
      </w:r>
      <w:r>
        <w:rPr>
          <w:rFonts w:hint="eastAsia" w:ascii="黑体" w:eastAsia="黑体"/>
          <w:bCs/>
          <w:snapToGrid w:val="0"/>
          <w:color w:val="000000"/>
          <w:kern w:val="0"/>
          <w:sz w:val="24"/>
          <w:szCs w:val="44"/>
        </w:rPr>
        <w:t>制度</w:t>
      </w:r>
    </w:p>
    <w:tbl>
      <w:tblPr>
        <w:tblStyle w:val="11"/>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1609"/>
        <w:gridCol w:w="2524"/>
        <w:gridCol w:w="1560"/>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制度名称</w:t>
            </w:r>
          </w:p>
        </w:tc>
        <w:tc>
          <w:tcPr>
            <w:tcW w:w="160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最早制定时间</w:t>
            </w:r>
          </w:p>
        </w:tc>
        <w:tc>
          <w:tcPr>
            <w:tcW w:w="2524"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自制定以来的修改次数</w:t>
            </w:r>
          </w:p>
        </w:tc>
        <w:tc>
          <w:tcPr>
            <w:tcW w:w="1560"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最近修改时间</w:t>
            </w:r>
          </w:p>
        </w:tc>
        <w:tc>
          <w:tcPr>
            <w:tcW w:w="188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最近修改原因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noWrap w:val="0"/>
            <w:vAlign w:val="center"/>
          </w:tcPr>
          <w:p>
            <w:pPr>
              <w:widowControl/>
              <w:adjustRightInd w:val="0"/>
              <w:snapToGrid w:val="0"/>
              <w:jc w:val="left"/>
              <w:rPr>
                <w:rFonts w:ascii="宋体" w:hAnsi="宋体" w:cs="宋体"/>
                <w:color w:val="993300"/>
                <w:kern w:val="0"/>
                <w:sz w:val="22"/>
                <w:szCs w:val="18"/>
              </w:rPr>
            </w:pPr>
            <w:r>
              <w:rPr>
                <w:rFonts w:hint="eastAsia" w:ascii="宋体" w:hAnsi="宋体" w:cs="宋体"/>
                <w:color w:val="000000"/>
                <w:kern w:val="0"/>
                <w:sz w:val="22"/>
                <w:szCs w:val="18"/>
              </w:rPr>
              <w:t>生产管理制度</w:t>
            </w:r>
          </w:p>
        </w:tc>
        <w:tc>
          <w:tcPr>
            <w:tcW w:w="1609" w:type="dxa"/>
            <w:noWrap w:val="0"/>
            <w:vAlign w:val="center"/>
          </w:tcPr>
          <w:p>
            <w:pPr>
              <w:widowControl/>
              <w:adjustRightInd w:val="0"/>
              <w:snapToGrid w:val="0"/>
              <w:jc w:val="center"/>
              <w:rPr>
                <w:rFonts w:ascii="宋体" w:hAnsi="宋体" w:cs="宋体"/>
                <w:color w:val="993300"/>
                <w:kern w:val="0"/>
                <w:sz w:val="22"/>
                <w:szCs w:val="18"/>
              </w:rPr>
            </w:pPr>
          </w:p>
        </w:tc>
        <w:tc>
          <w:tcPr>
            <w:tcW w:w="2524" w:type="dxa"/>
            <w:noWrap w:val="0"/>
            <w:vAlign w:val="center"/>
          </w:tcPr>
          <w:p>
            <w:pPr>
              <w:widowControl/>
              <w:adjustRightInd w:val="0"/>
              <w:snapToGrid w:val="0"/>
              <w:jc w:val="center"/>
              <w:rPr>
                <w:rFonts w:ascii="宋体" w:hAnsi="宋体" w:cs="宋体"/>
                <w:color w:val="993300"/>
                <w:kern w:val="0"/>
                <w:sz w:val="22"/>
                <w:szCs w:val="18"/>
              </w:rPr>
            </w:pPr>
          </w:p>
        </w:tc>
        <w:tc>
          <w:tcPr>
            <w:tcW w:w="1560" w:type="dxa"/>
            <w:noWrap w:val="0"/>
            <w:vAlign w:val="center"/>
          </w:tcPr>
          <w:p>
            <w:pPr>
              <w:widowControl/>
              <w:adjustRightInd w:val="0"/>
              <w:snapToGrid w:val="0"/>
              <w:jc w:val="center"/>
              <w:rPr>
                <w:rFonts w:ascii="宋体" w:hAnsi="宋体" w:cs="宋体"/>
                <w:color w:val="993300"/>
                <w:kern w:val="0"/>
                <w:sz w:val="22"/>
                <w:szCs w:val="18"/>
              </w:rPr>
            </w:pPr>
          </w:p>
        </w:tc>
        <w:tc>
          <w:tcPr>
            <w:tcW w:w="1889" w:type="dxa"/>
            <w:noWrap w:val="0"/>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noWrap w:val="0"/>
            <w:vAlign w:val="center"/>
          </w:tcPr>
          <w:p>
            <w:pPr>
              <w:widowControl/>
              <w:adjustRightInd w:val="0"/>
              <w:snapToGrid w:val="0"/>
              <w:jc w:val="left"/>
              <w:rPr>
                <w:rFonts w:ascii="宋体" w:hAnsi="宋体" w:cs="宋体"/>
                <w:color w:val="993300"/>
                <w:kern w:val="0"/>
                <w:sz w:val="22"/>
                <w:szCs w:val="18"/>
              </w:rPr>
            </w:pPr>
            <w:r>
              <w:rPr>
                <w:rFonts w:hint="eastAsia"/>
              </w:rPr>
              <w:t>质量管理制度</w:t>
            </w:r>
          </w:p>
        </w:tc>
        <w:tc>
          <w:tcPr>
            <w:tcW w:w="1609" w:type="dxa"/>
            <w:noWrap w:val="0"/>
            <w:vAlign w:val="center"/>
          </w:tcPr>
          <w:p>
            <w:pPr>
              <w:widowControl/>
              <w:adjustRightInd w:val="0"/>
              <w:snapToGrid w:val="0"/>
              <w:jc w:val="center"/>
              <w:rPr>
                <w:rFonts w:ascii="宋体" w:hAnsi="宋体" w:cs="宋体"/>
                <w:color w:val="993300"/>
                <w:kern w:val="0"/>
                <w:sz w:val="22"/>
                <w:szCs w:val="18"/>
              </w:rPr>
            </w:pPr>
          </w:p>
        </w:tc>
        <w:tc>
          <w:tcPr>
            <w:tcW w:w="2524" w:type="dxa"/>
            <w:noWrap w:val="0"/>
            <w:vAlign w:val="center"/>
          </w:tcPr>
          <w:p>
            <w:pPr>
              <w:widowControl/>
              <w:adjustRightInd w:val="0"/>
              <w:snapToGrid w:val="0"/>
              <w:jc w:val="center"/>
              <w:rPr>
                <w:rFonts w:ascii="宋体" w:hAnsi="宋体" w:cs="宋体"/>
                <w:color w:val="993300"/>
                <w:kern w:val="0"/>
                <w:sz w:val="22"/>
                <w:szCs w:val="18"/>
              </w:rPr>
            </w:pPr>
          </w:p>
        </w:tc>
        <w:tc>
          <w:tcPr>
            <w:tcW w:w="1560" w:type="dxa"/>
            <w:noWrap w:val="0"/>
            <w:vAlign w:val="center"/>
          </w:tcPr>
          <w:p>
            <w:pPr>
              <w:widowControl/>
              <w:adjustRightInd w:val="0"/>
              <w:snapToGrid w:val="0"/>
              <w:jc w:val="center"/>
              <w:rPr>
                <w:rFonts w:ascii="宋体" w:hAnsi="宋体" w:cs="宋体"/>
                <w:color w:val="993300"/>
                <w:kern w:val="0"/>
                <w:sz w:val="22"/>
                <w:szCs w:val="18"/>
              </w:rPr>
            </w:pPr>
          </w:p>
        </w:tc>
        <w:tc>
          <w:tcPr>
            <w:tcW w:w="1889" w:type="dxa"/>
            <w:noWrap w:val="0"/>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noWrap w:val="0"/>
            <w:vAlign w:val="center"/>
          </w:tcPr>
          <w:p>
            <w:pPr>
              <w:widowControl/>
              <w:adjustRightInd w:val="0"/>
              <w:snapToGrid w:val="0"/>
              <w:jc w:val="left"/>
            </w:pPr>
            <w:r>
              <w:rPr>
                <w:rFonts w:hint="eastAsia"/>
              </w:rPr>
              <w:t>采购销售管理制度</w:t>
            </w:r>
          </w:p>
        </w:tc>
        <w:tc>
          <w:tcPr>
            <w:tcW w:w="1609" w:type="dxa"/>
            <w:noWrap w:val="0"/>
            <w:vAlign w:val="center"/>
          </w:tcPr>
          <w:p>
            <w:pPr>
              <w:widowControl/>
              <w:adjustRightInd w:val="0"/>
              <w:snapToGrid w:val="0"/>
              <w:jc w:val="center"/>
              <w:rPr>
                <w:rFonts w:ascii="宋体" w:hAnsi="宋体" w:cs="宋体"/>
                <w:color w:val="993300"/>
                <w:kern w:val="0"/>
                <w:sz w:val="22"/>
                <w:szCs w:val="18"/>
              </w:rPr>
            </w:pPr>
          </w:p>
        </w:tc>
        <w:tc>
          <w:tcPr>
            <w:tcW w:w="2524" w:type="dxa"/>
            <w:noWrap w:val="0"/>
            <w:vAlign w:val="center"/>
          </w:tcPr>
          <w:p>
            <w:pPr>
              <w:widowControl/>
              <w:adjustRightInd w:val="0"/>
              <w:snapToGrid w:val="0"/>
              <w:jc w:val="center"/>
              <w:rPr>
                <w:rFonts w:ascii="宋体" w:hAnsi="宋体" w:cs="宋体"/>
                <w:color w:val="993300"/>
                <w:kern w:val="0"/>
                <w:sz w:val="22"/>
                <w:szCs w:val="18"/>
              </w:rPr>
            </w:pPr>
          </w:p>
        </w:tc>
        <w:tc>
          <w:tcPr>
            <w:tcW w:w="1560" w:type="dxa"/>
            <w:noWrap w:val="0"/>
            <w:vAlign w:val="center"/>
          </w:tcPr>
          <w:p>
            <w:pPr>
              <w:widowControl/>
              <w:adjustRightInd w:val="0"/>
              <w:snapToGrid w:val="0"/>
              <w:jc w:val="center"/>
              <w:rPr>
                <w:rFonts w:ascii="宋体" w:hAnsi="宋体" w:cs="宋体"/>
                <w:color w:val="993300"/>
                <w:kern w:val="0"/>
                <w:sz w:val="22"/>
                <w:szCs w:val="18"/>
              </w:rPr>
            </w:pPr>
          </w:p>
        </w:tc>
        <w:tc>
          <w:tcPr>
            <w:tcW w:w="1889" w:type="dxa"/>
            <w:noWrap w:val="0"/>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noWrap w:val="0"/>
            <w:vAlign w:val="center"/>
          </w:tcPr>
          <w:p>
            <w:pPr>
              <w:widowControl/>
              <w:adjustRightInd w:val="0"/>
              <w:snapToGrid w:val="0"/>
              <w:jc w:val="left"/>
              <w:rPr>
                <w:rFonts w:ascii="宋体" w:hAnsi="宋体" w:cs="宋体"/>
                <w:color w:val="993300"/>
                <w:kern w:val="0"/>
                <w:sz w:val="22"/>
                <w:szCs w:val="18"/>
              </w:rPr>
            </w:pPr>
            <w:r>
              <w:rPr>
                <w:rFonts w:hint="eastAsia" w:ascii="宋体" w:hAnsi="宋体" w:cs="宋体"/>
                <w:color w:val="000000"/>
                <w:kern w:val="0"/>
                <w:sz w:val="22"/>
                <w:szCs w:val="18"/>
              </w:rPr>
              <w:t>财务人事管理制度</w:t>
            </w:r>
          </w:p>
        </w:tc>
        <w:tc>
          <w:tcPr>
            <w:tcW w:w="1609" w:type="dxa"/>
            <w:noWrap w:val="0"/>
            <w:vAlign w:val="center"/>
          </w:tcPr>
          <w:p>
            <w:pPr>
              <w:widowControl/>
              <w:adjustRightInd w:val="0"/>
              <w:snapToGrid w:val="0"/>
              <w:jc w:val="center"/>
              <w:rPr>
                <w:rFonts w:ascii="宋体" w:hAnsi="宋体" w:cs="宋体"/>
                <w:color w:val="993300"/>
                <w:kern w:val="0"/>
                <w:sz w:val="22"/>
                <w:szCs w:val="18"/>
              </w:rPr>
            </w:pPr>
          </w:p>
        </w:tc>
        <w:tc>
          <w:tcPr>
            <w:tcW w:w="2524" w:type="dxa"/>
            <w:noWrap w:val="0"/>
            <w:vAlign w:val="center"/>
          </w:tcPr>
          <w:p>
            <w:pPr>
              <w:widowControl/>
              <w:adjustRightInd w:val="0"/>
              <w:snapToGrid w:val="0"/>
              <w:jc w:val="center"/>
              <w:rPr>
                <w:rFonts w:ascii="宋体" w:hAnsi="宋体" w:cs="宋体"/>
                <w:color w:val="993300"/>
                <w:kern w:val="0"/>
                <w:sz w:val="22"/>
                <w:szCs w:val="18"/>
              </w:rPr>
            </w:pPr>
          </w:p>
        </w:tc>
        <w:tc>
          <w:tcPr>
            <w:tcW w:w="1560" w:type="dxa"/>
            <w:noWrap w:val="0"/>
            <w:vAlign w:val="center"/>
          </w:tcPr>
          <w:p>
            <w:pPr>
              <w:widowControl/>
              <w:adjustRightInd w:val="0"/>
              <w:snapToGrid w:val="0"/>
              <w:jc w:val="center"/>
              <w:rPr>
                <w:rFonts w:ascii="宋体" w:hAnsi="宋体" w:cs="宋体"/>
                <w:color w:val="993300"/>
                <w:kern w:val="0"/>
                <w:sz w:val="22"/>
                <w:szCs w:val="18"/>
              </w:rPr>
            </w:pPr>
          </w:p>
        </w:tc>
        <w:tc>
          <w:tcPr>
            <w:tcW w:w="1889" w:type="dxa"/>
            <w:noWrap w:val="0"/>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noWrap w:val="0"/>
            <w:vAlign w:val="center"/>
          </w:tcPr>
          <w:p>
            <w:pPr>
              <w:widowControl/>
              <w:adjustRightInd w:val="0"/>
              <w:snapToGrid w:val="0"/>
              <w:jc w:val="center"/>
              <w:rPr>
                <w:rFonts w:ascii="宋体" w:hAnsi="宋体" w:cs="宋体"/>
                <w:color w:val="993300"/>
                <w:kern w:val="0"/>
                <w:sz w:val="22"/>
                <w:szCs w:val="18"/>
              </w:rPr>
            </w:pPr>
          </w:p>
        </w:tc>
        <w:tc>
          <w:tcPr>
            <w:tcW w:w="1609" w:type="dxa"/>
            <w:noWrap w:val="0"/>
            <w:vAlign w:val="center"/>
          </w:tcPr>
          <w:p>
            <w:pPr>
              <w:widowControl/>
              <w:adjustRightInd w:val="0"/>
              <w:snapToGrid w:val="0"/>
              <w:jc w:val="center"/>
              <w:rPr>
                <w:rFonts w:ascii="宋体" w:hAnsi="宋体" w:cs="宋体"/>
                <w:color w:val="993300"/>
                <w:kern w:val="0"/>
                <w:sz w:val="22"/>
                <w:szCs w:val="18"/>
              </w:rPr>
            </w:pPr>
          </w:p>
        </w:tc>
        <w:tc>
          <w:tcPr>
            <w:tcW w:w="2524" w:type="dxa"/>
            <w:noWrap w:val="0"/>
            <w:vAlign w:val="center"/>
          </w:tcPr>
          <w:p>
            <w:pPr>
              <w:widowControl/>
              <w:adjustRightInd w:val="0"/>
              <w:snapToGrid w:val="0"/>
              <w:jc w:val="center"/>
              <w:rPr>
                <w:rFonts w:ascii="宋体" w:hAnsi="宋体" w:cs="宋体"/>
                <w:color w:val="993300"/>
                <w:kern w:val="0"/>
                <w:sz w:val="22"/>
                <w:szCs w:val="18"/>
              </w:rPr>
            </w:pPr>
          </w:p>
        </w:tc>
        <w:tc>
          <w:tcPr>
            <w:tcW w:w="1560" w:type="dxa"/>
            <w:noWrap w:val="0"/>
            <w:vAlign w:val="center"/>
          </w:tcPr>
          <w:p>
            <w:pPr>
              <w:widowControl/>
              <w:adjustRightInd w:val="0"/>
              <w:snapToGrid w:val="0"/>
              <w:jc w:val="center"/>
              <w:rPr>
                <w:rFonts w:ascii="宋体" w:hAnsi="宋体" w:cs="宋体"/>
                <w:color w:val="993300"/>
                <w:kern w:val="0"/>
                <w:sz w:val="22"/>
                <w:szCs w:val="18"/>
              </w:rPr>
            </w:pPr>
          </w:p>
        </w:tc>
        <w:tc>
          <w:tcPr>
            <w:tcW w:w="1889" w:type="dxa"/>
            <w:noWrap w:val="0"/>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noWrap w:val="0"/>
            <w:vAlign w:val="center"/>
          </w:tcPr>
          <w:p>
            <w:pPr>
              <w:widowControl/>
              <w:adjustRightInd w:val="0"/>
              <w:snapToGrid w:val="0"/>
              <w:jc w:val="center"/>
              <w:rPr>
                <w:rFonts w:ascii="宋体" w:hAnsi="宋体" w:cs="宋体"/>
                <w:color w:val="993300"/>
                <w:kern w:val="0"/>
                <w:sz w:val="22"/>
                <w:szCs w:val="18"/>
              </w:rPr>
            </w:pPr>
          </w:p>
        </w:tc>
        <w:tc>
          <w:tcPr>
            <w:tcW w:w="1609" w:type="dxa"/>
            <w:noWrap w:val="0"/>
            <w:vAlign w:val="center"/>
          </w:tcPr>
          <w:p>
            <w:pPr>
              <w:widowControl/>
              <w:adjustRightInd w:val="0"/>
              <w:snapToGrid w:val="0"/>
              <w:jc w:val="center"/>
              <w:rPr>
                <w:rFonts w:ascii="宋体" w:hAnsi="宋体" w:cs="宋体"/>
                <w:color w:val="993300"/>
                <w:kern w:val="0"/>
                <w:sz w:val="22"/>
                <w:szCs w:val="18"/>
              </w:rPr>
            </w:pPr>
          </w:p>
        </w:tc>
        <w:tc>
          <w:tcPr>
            <w:tcW w:w="2524" w:type="dxa"/>
            <w:noWrap w:val="0"/>
            <w:vAlign w:val="center"/>
          </w:tcPr>
          <w:p>
            <w:pPr>
              <w:widowControl/>
              <w:adjustRightInd w:val="0"/>
              <w:snapToGrid w:val="0"/>
              <w:jc w:val="center"/>
              <w:rPr>
                <w:rFonts w:ascii="宋体" w:hAnsi="宋体" w:cs="宋体"/>
                <w:color w:val="993300"/>
                <w:kern w:val="0"/>
                <w:sz w:val="22"/>
                <w:szCs w:val="18"/>
              </w:rPr>
            </w:pPr>
          </w:p>
        </w:tc>
        <w:tc>
          <w:tcPr>
            <w:tcW w:w="1560" w:type="dxa"/>
            <w:noWrap w:val="0"/>
            <w:vAlign w:val="center"/>
          </w:tcPr>
          <w:p>
            <w:pPr>
              <w:widowControl/>
              <w:adjustRightInd w:val="0"/>
              <w:snapToGrid w:val="0"/>
              <w:jc w:val="center"/>
              <w:rPr>
                <w:rFonts w:ascii="宋体" w:hAnsi="宋体" w:cs="宋体"/>
                <w:color w:val="993300"/>
                <w:kern w:val="0"/>
                <w:sz w:val="22"/>
                <w:szCs w:val="18"/>
              </w:rPr>
            </w:pPr>
          </w:p>
        </w:tc>
        <w:tc>
          <w:tcPr>
            <w:tcW w:w="1889" w:type="dxa"/>
            <w:noWrap w:val="0"/>
            <w:vAlign w:val="center"/>
          </w:tcPr>
          <w:p>
            <w:pPr>
              <w:widowControl/>
              <w:adjustRightInd w:val="0"/>
              <w:snapToGrid w:val="0"/>
              <w:jc w:val="center"/>
              <w:rPr>
                <w:rFonts w:ascii="宋体" w:hAnsi="宋体" w:cs="宋体"/>
                <w:color w:val="993300"/>
                <w:kern w:val="0"/>
                <w:sz w:val="22"/>
                <w:szCs w:val="18"/>
              </w:rPr>
            </w:pPr>
          </w:p>
        </w:tc>
      </w:tr>
    </w:tbl>
    <w:p>
      <w:pPr>
        <w:adjustRightInd w:val="0"/>
        <w:snapToGrid w:val="0"/>
        <w:spacing w:before="156" w:beforeLines="50" w:line="360" w:lineRule="auto"/>
        <w:jc w:val="left"/>
        <w:rPr>
          <w:rFonts w:ascii="宋体" w:hAnsi="宋体" w:cs="宋体"/>
          <w:b/>
          <w:bCs/>
          <w:color w:val="000000"/>
          <w:kern w:val="0"/>
          <w:sz w:val="22"/>
          <w:szCs w:val="24"/>
        </w:rPr>
      </w:pPr>
      <w:r>
        <w:rPr>
          <w:rFonts w:hint="eastAsia" w:ascii="宋体" w:hAnsi="宋体" w:cs="宋体"/>
          <w:b/>
          <w:bCs/>
          <w:color w:val="000000"/>
          <w:kern w:val="0"/>
          <w:sz w:val="22"/>
          <w:szCs w:val="24"/>
        </w:rPr>
        <w:t>说明</w:t>
      </w:r>
      <w:r>
        <w:rPr>
          <w:rFonts w:ascii="宋体" w:hAnsi="宋体" w:cs="宋体"/>
          <w:b/>
          <w:bCs/>
          <w:color w:val="000000"/>
          <w:kern w:val="0"/>
          <w:sz w:val="22"/>
          <w:szCs w:val="24"/>
        </w:rPr>
        <w:t>：除表内列示制度为必填</w:t>
      </w:r>
      <w:r>
        <w:rPr>
          <w:rFonts w:hint="eastAsia" w:ascii="宋体" w:hAnsi="宋体" w:cs="宋体"/>
          <w:b/>
          <w:bCs/>
          <w:color w:val="000000"/>
          <w:kern w:val="0"/>
          <w:sz w:val="22"/>
          <w:szCs w:val="24"/>
        </w:rPr>
        <w:t>项</w:t>
      </w:r>
      <w:r>
        <w:rPr>
          <w:rFonts w:ascii="宋体" w:hAnsi="宋体" w:cs="宋体"/>
          <w:b/>
          <w:bCs/>
          <w:color w:val="000000"/>
          <w:kern w:val="0"/>
          <w:sz w:val="22"/>
          <w:szCs w:val="24"/>
        </w:rPr>
        <w:t>外</w:t>
      </w:r>
      <w:r>
        <w:rPr>
          <w:rFonts w:hint="eastAsia" w:ascii="宋体" w:hAnsi="宋体" w:cs="宋体"/>
          <w:b/>
          <w:bCs/>
          <w:color w:val="000000"/>
          <w:kern w:val="0"/>
          <w:sz w:val="22"/>
          <w:szCs w:val="24"/>
        </w:rPr>
        <w:t>，</w:t>
      </w:r>
      <w:r>
        <w:rPr>
          <w:rFonts w:ascii="宋体" w:hAnsi="宋体" w:cs="宋体"/>
          <w:b/>
          <w:bCs/>
          <w:color w:val="000000"/>
          <w:kern w:val="0"/>
          <w:sz w:val="22"/>
          <w:szCs w:val="24"/>
        </w:rPr>
        <w:t>如还建立有其他</w:t>
      </w:r>
      <w:r>
        <w:rPr>
          <w:rFonts w:hint="eastAsia" w:ascii="宋体" w:hAnsi="宋体" w:cs="宋体"/>
          <w:b/>
          <w:bCs/>
          <w:color w:val="000000"/>
          <w:kern w:val="0"/>
          <w:sz w:val="22"/>
          <w:szCs w:val="24"/>
        </w:rPr>
        <w:t>制度</w:t>
      </w:r>
      <w:r>
        <w:rPr>
          <w:rFonts w:ascii="宋体" w:hAnsi="宋体" w:cs="宋体"/>
          <w:b/>
          <w:bCs/>
          <w:color w:val="000000"/>
          <w:kern w:val="0"/>
          <w:sz w:val="22"/>
          <w:szCs w:val="24"/>
        </w:rPr>
        <w:t>请按实际情况填报</w:t>
      </w:r>
      <w:r>
        <w:rPr>
          <w:rFonts w:hint="eastAsia" w:ascii="宋体" w:hAnsi="宋体" w:cs="宋体"/>
          <w:b/>
          <w:bCs/>
          <w:color w:val="000000"/>
          <w:kern w:val="0"/>
          <w:sz w:val="22"/>
          <w:szCs w:val="24"/>
        </w:rPr>
        <w:t>。</w:t>
      </w:r>
    </w:p>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3.3人力资源</w:t>
      </w:r>
    </w:p>
    <w:tbl>
      <w:tblPr>
        <w:tblStyle w:val="11"/>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2179"/>
        <w:gridCol w:w="2465"/>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504" w:type="dxa"/>
            <w:gridSpan w:val="2"/>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人员结构</w:t>
            </w:r>
          </w:p>
        </w:tc>
        <w:tc>
          <w:tcPr>
            <w:tcW w:w="2465"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人员数量</w:t>
            </w:r>
          </w:p>
        </w:tc>
        <w:tc>
          <w:tcPr>
            <w:tcW w:w="2698"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占人员总数的比例（%）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504" w:type="dxa"/>
            <w:gridSpan w:val="2"/>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员工总数</w:t>
            </w:r>
          </w:p>
        </w:tc>
        <w:tc>
          <w:tcPr>
            <w:tcW w:w="2465" w:type="dxa"/>
            <w:noWrap w:val="0"/>
            <w:vAlign w:val="center"/>
          </w:tcPr>
          <w:p>
            <w:pPr>
              <w:widowControl/>
              <w:adjustRightInd w:val="0"/>
              <w:snapToGrid w:val="0"/>
              <w:jc w:val="center"/>
              <w:rPr>
                <w:rFonts w:ascii="宋体" w:hAnsi="宋体" w:cs="宋体"/>
                <w:color w:val="000000"/>
                <w:kern w:val="0"/>
                <w:sz w:val="22"/>
                <w:szCs w:val="18"/>
              </w:rPr>
            </w:pPr>
          </w:p>
        </w:tc>
        <w:tc>
          <w:tcPr>
            <w:tcW w:w="2698" w:type="dxa"/>
            <w:noWrap w:val="0"/>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restar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年龄构成</w:t>
            </w:r>
          </w:p>
        </w:tc>
        <w:tc>
          <w:tcPr>
            <w:tcW w:w="217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25岁以下</w:t>
            </w:r>
          </w:p>
        </w:tc>
        <w:tc>
          <w:tcPr>
            <w:tcW w:w="2465" w:type="dxa"/>
            <w:noWrap w:val="0"/>
            <w:vAlign w:val="center"/>
          </w:tcPr>
          <w:p>
            <w:pPr>
              <w:widowControl/>
              <w:adjustRightInd w:val="0"/>
              <w:snapToGrid w:val="0"/>
              <w:jc w:val="center"/>
              <w:rPr>
                <w:rFonts w:ascii="宋体" w:hAnsi="宋体" w:cs="宋体"/>
                <w:color w:val="000000"/>
                <w:kern w:val="0"/>
                <w:sz w:val="22"/>
                <w:szCs w:val="18"/>
              </w:rPr>
            </w:pPr>
          </w:p>
        </w:tc>
        <w:tc>
          <w:tcPr>
            <w:tcW w:w="2698" w:type="dxa"/>
            <w:noWrap w:val="0"/>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shd w:val="clear" w:color="auto" w:fill="auto"/>
            <w:noWrap w:val="0"/>
            <w:vAlign w:val="center"/>
          </w:tcPr>
          <w:p>
            <w:pPr>
              <w:widowControl/>
              <w:adjustRightInd w:val="0"/>
              <w:snapToGrid w:val="0"/>
              <w:jc w:val="left"/>
              <w:rPr>
                <w:rFonts w:ascii="宋体" w:hAnsi="宋体" w:eastAsia="宋体" w:cs="宋体"/>
                <w:color w:val="000000"/>
                <w:kern w:val="0"/>
                <w:sz w:val="24"/>
              </w:rPr>
            </w:pPr>
          </w:p>
        </w:tc>
        <w:tc>
          <w:tcPr>
            <w:tcW w:w="217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25～45岁</w:t>
            </w:r>
          </w:p>
        </w:tc>
        <w:tc>
          <w:tcPr>
            <w:tcW w:w="2465" w:type="dxa"/>
            <w:noWrap w:val="0"/>
            <w:vAlign w:val="center"/>
          </w:tcPr>
          <w:p>
            <w:pPr>
              <w:widowControl/>
              <w:adjustRightInd w:val="0"/>
              <w:snapToGrid w:val="0"/>
              <w:jc w:val="center"/>
              <w:rPr>
                <w:rFonts w:ascii="宋体" w:hAnsi="宋体" w:cs="宋体"/>
                <w:color w:val="000000"/>
                <w:kern w:val="0"/>
                <w:sz w:val="22"/>
                <w:szCs w:val="18"/>
              </w:rPr>
            </w:pPr>
          </w:p>
        </w:tc>
        <w:tc>
          <w:tcPr>
            <w:tcW w:w="2698" w:type="dxa"/>
            <w:noWrap w:val="0"/>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shd w:val="clear" w:color="auto" w:fill="auto"/>
            <w:noWrap w:val="0"/>
            <w:vAlign w:val="center"/>
          </w:tcPr>
          <w:p>
            <w:pPr>
              <w:widowControl/>
              <w:adjustRightInd w:val="0"/>
              <w:snapToGrid w:val="0"/>
              <w:jc w:val="left"/>
              <w:rPr>
                <w:rFonts w:ascii="宋体" w:hAnsi="宋体" w:eastAsia="宋体" w:cs="宋体"/>
                <w:color w:val="000000"/>
                <w:kern w:val="0"/>
                <w:sz w:val="24"/>
              </w:rPr>
            </w:pPr>
          </w:p>
        </w:tc>
        <w:tc>
          <w:tcPr>
            <w:tcW w:w="217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45岁以上</w:t>
            </w:r>
          </w:p>
        </w:tc>
        <w:tc>
          <w:tcPr>
            <w:tcW w:w="2465" w:type="dxa"/>
            <w:noWrap w:val="0"/>
            <w:vAlign w:val="center"/>
          </w:tcPr>
          <w:p>
            <w:pPr>
              <w:widowControl/>
              <w:adjustRightInd w:val="0"/>
              <w:snapToGrid w:val="0"/>
              <w:jc w:val="center"/>
              <w:rPr>
                <w:rFonts w:ascii="宋体" w:hAnsi="宋体" w:eastAsia="宋体" w:cs="宋体"/>
                <w:color w:val="993300"/>
                <w:kern w:val="0"/>
                <w:sz w:val="24"/>
              </w:rPr>
            </w:pPr>
          </w:p>
        </w:tc>
        <w:tc>
          <w:tcPr>
            <w:tcW w:w="2698" w:type="dxa"/>
            <w:noWrap w:val="0"/>
            <w:vAlign w:val="center"/>
          </w:tcPr>
          <w:p>
            <w:pPr>
              <w:widowControl/>
              <w:adjustRightInd w:val="0"/>
              <w:snapToGrid w:val="0"/>
              <w:jc w:val="center"/>
              <w:rPr>
                <w:rFonts w:ascii="宋体" w:hAnsi="宋体" w:eastAsia="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restar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学历构成</w:t>
            </w:r>
          </w:p>
        </w:tc>
        <w:tc>
          <w:tcPr>
            <w:tcW w:w="217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本科及以上</w:t>
            </w:r>
          </w:p>
        </w:tc>
        <w:tc>
          <w:tcPr>
            <w:tcW w:w="2465" w:type="dxa"/>
            <w:noWrap w:val="0"/>
            <w:vAlign w:val="center"/>
          </w:tcPr>
          <w:p>
            <w:pPr>
              <w:widowControl/>
              <w:adjustRightInd w:val="0"/>
              <w:snapToGrid w:val="0"/>
              <w:jc w:val="center"/>
              <w:rPr>
                <w:rFonts w:ascii="宋体" w:hAnsi="宋体" w:eastAsia="宋体" w:cs="宋体"/>
                <w:color w:val="993300"/>
                <w:kern w:val="0"/>
                <w:sz w:val="24"/>
              </w:rPr>
            </w:pPr>
          </w:p>
        </w:tc>
        <w:tc>
          <w:tcPr>
            <w:tcW w:w="2698" w:type="dxa"/>
            <w:noWrap w:val="0"/>
            <w:vAlign w:val="center"/>
          </w:tcPr>
          <w:p>
            <w:pPr>
              <w:widowControl/>
              <w:adjustRightInd w:val="0"/>
              <w:snapToGrid w:val="0"/>
              <w:jc w:val="center"/>
              <w:rPr>
                <w:rFonts w:ascii="宋体" w:hAnsi="宋体" w:eastAsia="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shd w:val="clear" w:color="auto" w:fill="auto"/>
            <w:noWrap w:val="0"/>
            <w:vAlign w:val="center"/>
          </w:tcPr>
          <w:p>
            <w:pPr>
              <w:widowControl/>
              <w:adjustRightInd w:val="0"/>
              <w:snapToGrid w:val="0"/>
              <w:jc w:val="center"/>
              <w:rPr>
                <w:rFonts w:ascii="宋体" w:hAnsi="宋体" w:cs="宋体"/>
                <w:color w:val="000000"/>
                <w:kern w:val="0"/>
                <w:sz w:val="22"/>
                <w:szCs w:val="18"/>
              </w:rPr>
            </w:pPr>
          </w:p>
        </w:tc>
        <w:tc>
          <w:tcPr>
            <w:tcW w:w="217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中专和专科</w:t>
            </w:r>
          </w:p>
        </w:tc>
        <w:tc>
          <w:tcPr>
            <w:tcW w:w="2465" w:type="dxa"/>
            <w:noWrap w:val="0"/>
            <w:vAlign w:val="center"/>
          </w:tcPr>
          <w:p>
            <w:pPr>
              <w:widowControl/>
              <w:adjustRightInd w:val="0"/>
              <w:snapToGrid w:val="0"/>
              <w:jc w:val="center"/>
              <w:rPr>
                <w:rFonts w:ascii="宋体" w:hAnsi="宋体" w:eastAsia="宋体" w:cs="宋体"/>
                <w:color w:val="993300"/>
                <w:kern w:val="0"/>
                <w:sz w:val="24"/>
              </w:rPr>
            </w:pPr>
          </w:p>
        </w:tc>
        <w:tc>
          <w:tcPr>
            <w:tcW w:w="2698" w:type="dxa"/>
            <w:noWrap w:val="0"/>
            <w:vAlign w:val="center"/>
          </w:tcPr>
          <w:p>
            <w:pPr>
              <w:widowControl/>
              <w:adjustRightInd w:val="0"/>
              <w:snapToGrid w:val="0"/>
              <w:jc w:val="center"/>
              <w:rPr>
                <w:rFonts w:ascii="宋体" w:hAnsi="宋体" w:eastAsia="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shd w:val="clear" w:color="000000" w:fill="FFFFFF"/>
            <w:noWrap w:val="0"/>
            <w:vAlign w:val="center"/>
          </w:tcPr>
          <w:p>
            <w:pPr>
              <w:widowControl/>
              <w:adjustRightInd w:val="0"/>
              <w:snapToGrid w:val="0"/>
              <w:jc w:val="center"/>
              <w:rPr>
                <w:rFonts w:ascii="宋体" w:hAnsi="宋体" w:cs="宋体"/>
                <w:color w:val="000000"/>
                <w:kern w:val="0"/>
                <w:sz w:val="22"/>
                <w:szCs w:val="18"/>
              </w:rPr>
            </w:pPr>
          </w:p>
        </w:tc>
        <w:tc>
          <w:tcPr>
            <w:tcW w:w="217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高中及以下</w:t>
            </w:r>
          </w:p>
        </w:tc>
        <w:tc>
          <w:tcPr>
            <w:tcW w:w="2465" w:type="dxa"/>
            <w:noWrap w:val="0"/>
            <w:vAlign w:val="center"/>
          </w:tcPr>
          <w:p>
            <w:pPr>
              <w:widowControl/>
              <w:adjustRightInd w:val="0"/>
              <w:snapToGrid w:val="0"/>
              <w:jc w:val="center"/>
              <w:rPr>
                <w:rFonts w:ascii="宋体" w:hAnsi="宋体" w:eastAsia="宋体" w:cs="宋体"/>
                <w:color w:val="993300"/>
                <w:kern w:val="0"/>
                <w:sz w:val="24"/>
              </w:rPr>
            </w:pPr>
          </w:p>
        </w:tc>
        <w:tc>
          <w:tcPr>
            <w:tcW w:w="2698" w:type="dxa"/>
            <w:noWrap w:val="0"/>
            <w:vAlign w:val="center"/>
          </w:tcPr>
          <w:p>
            <w:pPr>
              <w:widowControl/>
              <w:adjustRightInd w:val="0"/>
              <w:snapToGrid w:val="0"/>
              <w:jc w:val="center"/>
              <w:rPr>
                <w:rFonts w:ascii="宋体" w:hAnsi="宋体" w:eastAsia="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restar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岗位构成</w:t>
            </w:r>
          </w:p>
        </w:tc>
        <w:tc>
          <w:tcPr>
            <w:tcW w:w="217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高级管理人员</w:t>
            </w:r>
          </w:p>
        </w:tc>
        <w:tc>
          <w:tcPr>
            <w:tcW w:w="2465" w:type="dxa"/>
            <w:noWrap w:val="0"/>
            <w:vAlign w:val="center"/>
          </w:tcPr>
          <w:p>
            <w:pPr>
              <w:widowControl/>
              <w:adjustRightInd w:val="0"/>
              <w:snapToGrid w:val="0"/>
              <w:jc w:val="center"/>
              <w:rPr>
                <w:rFonts w:ascii="宋体" w:hAnsi="宋体" w:eastAsia="宋体" w:cs="宋体"/>
                <w:color w:val="993300"/>
                <w:kern w:val="0"/>
                <w:sz w:val="24"/>
              </w:rPr>
            </w:pPr>
          </w:p>
        </w:tc>
        <w:tc>
          <w:tcPr>
            <w:tcW w:w="2698" w:type="dxa"/>
            <w:noWrap w:val="0"/>
            <w:vAlign w:val="center"/>
          </w:tcPr>
          <w:p>
            <w:pPr>
              <w:widowControl/>
              <w:adjustRightInd w:val="0"/>
              <w:snapToGrid w:val="0"/>
              <w:jc w:val="center"/>
              <w:rPr>
                <w:rFonts w:ascii="宋体" w:hAnsi="宋体" w:eastAsia="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shd w:val="clear" w:color="000000" w:fill="FFFFFF"/>
            <w:noWrap w:val="0"/>
            <w:vAlign w:val="center"/>
          </w:tcPr>
          <w:p>
            <w:pPr>
              <w:widowControl/>
              <w:adjustRightInd w:val="0"/>
              <w:snapToGrid w:val="0"/>
              <w:jc w:val="left"/>
              <w:rPr>
                <w:rFonts w:ascii="宋体" w:hAnsi="宋体" w:eastAsia="宋体" w:cs="宋体"/>
                <w:color w:val="000000"/>
                <w:kern w:val="0"/>
                <w:sz w:val="24"/>
              </w:rPr>
            </w:pPr>
          </w:p>
        </w:tc>
        <w:tc>
          <w:tcPr>
            <w:tcW w:w="217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质量管理人员</w:t>
            </w:r>
          </w:p>
        </w:tc>
        <w:tc>
          <w:tcPr>
            <w:tcW w:w="2465" w:type="dxa"/>
            <w:noWrap w:val="0"/>
            <w:vAlign w:val="center"/>
          </w:tcPr>
          <w:p>
            <w:pPr>
              <w:widowControl/>
              <w:adjustRightInd w:val="0"/>
              <w:snapToGrid w:val="0"/>
              <w:jc w:val="center"/>
              <w:rPr>
                <w:rFonts w:ascii="宋体" w:hAnsi="宋体" w:eastAsia="宋体" w:cs="宋体"/>
                <w:color w:val="993300"/>
                <w:kern w:val="0"/>
                <w:sz w:val="24"/>
              </w:rPr>
            </w:pPr>
          </w:p>
        </w:tc>
        <w:tc>
          <w:tcPr>
            <w:tcW w:w="2698" w:type="dxa"/>
            <w:noWrap w:val="0"/>
            <w:vAlign w:val="center"/>
          </w:tcPr>
          <w:p>
            <w:pPr>
              <w:widowControl/>
              <w:adjustRightInd w:val="0"/>
              <w:snapToGrid w:val="0"/>
              <w:jc w:val="center"/>
              <w:rPr>
                <w:rFonts w:ascii="宋体" w:hAnsi="宋体" w:eastAsia="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shd w:val="clear" w:color="auto" w:fill="auto"/>
            <w:noWrap w:val="0"/>
            <w:vAlign w:val="center"/>
          </w:tcPr>
          <w:p>
            <w:pPr>
              <w:widowControl/>
              <w:adjustRightInd w:val="0"/>
              <w:snapToGrid w:val="0"/>
              <w:jc w:val="left"/>
              <w:rPr>
                <w:rFonts w:ascii="宋体" w:hAnsi="宋体" w:eastAsia="宋体" w:cs="宋体"/>
                <w:color w:val="000000"/>
                <w:kern w:val="0"/>
                <w:sz w:val="24"/>
              </w:rPr>
            </w:pPr>
          </w:p>
        </w:tc>
        <w:tc>
          <w:tcPr>
            <w:tcW w:w="217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技术人研发人员</w:t>
            </w:r>
          </w:p>
        </w:tc>
        <w:tc>
          <w:tcPr>
            <w:tcW w:w="2465" w:type="dxa"/>
            <w:noWrap w:val="0"/>
            <w:vAlign w:val="center"/>
          </w:tcPr>
          <w:p>
            <w:pPr>
              <w:widowControl/>
              <w:adjustRightInd w:val="0"/>
              <w:snapToGrid w:val="0"/>
              <w:jc w:val="center"/>
              <w:rPr>
                <w:rFonts w:ascii="宋体" w:hAnsi="宋体" w:eastAsia="宋体" w:cs="宋体"/>
                <w:color w:val="993300"/>
                <w:kern w:val="0"/>
                <w:sz w:val="24"/>
              </w:rPr>
            </w:pPr>
          </w:p>
        </w:tc>
        <w:tc>
          <w:tcPr>
            <w:tcW w:w="2698" w:type="dxa"/>
            <w:noWrap w:val="0"/>
            <w:vAlign w:val="center"/>
          </w:tcPr>
          <w:p>
            <w:pPr>
              <w:widowControl/>
              <w:adjustRightInd w:val="0"/>
              <w:snapToGrid w:val="0"/>
              <w:jc w:val="center"/>
              <w:rPr>
                <w:rFonts w:ascii="宋体" w:hAnsi="宋体" w:eastAsia="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shd w:val="clear" w:color="auto" w:fill="auto"/>
            <w:noWrap w:val="0"/>
            <w:vAlign w:val="center"/>
          </w:tcPr>
          <w:p>
            <w:pPr>
              <w:widowControl/>
              <w:adjustRightInd w:val="0"/>
              <w:snapToGrid w:val="0"/>
              <w:jc w:val="left"/>
              <w:rPr>
                <w:rFonts w:ascii="宋体" w:hAnsi="宋体" w:eastAsia="宋体" w:cs="宋体"/>
                <w:color w:val="000000"/>
                <w:kern w:val="0"/>
                <w:sz w:val="24"/>
              </w:rPr>
            </w:pPr>
          </w:p>
        </w:tc>
        <w:tc>
          <w:tcPr>
            <w:tcW w:w="217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生产人员</w:t>
            </w:r>
          </w:p>
        </w:tc>
        <w:tc>
          <w:tcPr>
            <w:tcW w:w="2465" w:type="dxa"/>
            <w:noWrap w:val="0"/>
            <w:vAlign w:val="center"/>
          </w:tcPr>
          <w:p>
            <w:pPr>
              <w:widowControl/>
              <w:adjustRightInd w:val="0"/>
              <w:snapToGrid w:val="0"/>
              <w:jc w:val="center"/>
              <w:rPr>
                <w:rFonts w:ascii="宋体" w:hAnsi="宋体" w:eastAsia="宋体" w:cs="宋体"/>
                <w:color w:val="993300"/>
                <w:kern w:val="0"/>
                <w:sz w:val="24"/>
              </w:rPr>
            </w:pPr>
          </w:p>
        </w:tc>
        <w:tc>
          <w:tcPr>
            <w:tcW w:w="2698" w:type="dxa"/>
            <w:noWrap w:val="0"/>
            <w:vAlign w:val="center"/>
          </w:tcPr>
          <w:p>
            <w:pPr>
              <w:widowControl/>
              <w:adjustRightInd w:val="0"/>
              <w:snapToGrid w:val="0"/>
              <w:jc w:val="center"/>
              <w:rPr>
                <w:rFonts w:ascii="宋体" w:hAnsi="宋体" w:eastAsia="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shd w:val="clear" w:color="auto" w:fill="auto"/>
            <w:noWrap w:val="0"/>
            <w:vAlign w:val="center"/>
          </w:tcPr>
          <w:p>
            <w:pPr>
              <w:widowControl/>
              <w:adjustRightInd w:val="0"/>
              <w:snapToGrid w:val="0"/>
              <w:jc w:val="left"/>
              <w:rPr>
                <w:rFonts w:ascii="宋体" w:hAnsi="宋体" w:eastAsia="宋体" w:cs="宋体"/>
                <w:color w:val="000000"/>
                <w:kern w:val="0"/>
                <w:sz w:val="24"/>
              </w:rPr>
            </w:pPr>
          </w:p>
        </w:tc>
        <w:tc>
          <w:tcPr>
            <w:tcW w:w="217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销售人员</w:t>
            </w:r>
          </w:p>
        </w:tc>
        <w:tc>
          <w:tcPr>
            <w:tcW w:w="2465" w:type="dxa"/>
            <w:noWrap w:val="0"/>
            <w:vAlign w:val="center"/>
          </w:tcPr>
          <w:p>
            <w:pPr>
              <w:widowControl/>
              <w:adjustRightInd w:val="0"/>
              <w:snapToGrid w:val="0"/>
              <w:jc w:val="center"/>
              <w:rPr>
                <w:rFonts w:ascii="宋体" w:hAnsi="宋体" w:eastAsia="宋体" w:cs="宋体"/>
                <w:color w:val="993300"/>
                <w:kern w:val="0"/>
                <w:sz w:val="24"/>
              </w:rPr>
            </w:pPr>
          </w:p>
        </w:tc>
        <w:tc>
          <w:tcPr>
            <w:tcW w:w="2698" w:type="dxa"/>
            <w:noWrap w:val="0"/>
            <w:vAlign w:val="center"/>
          </w:tcPr>
          <w:p>
            <w:pPr>
              <w:widowControl/>
              <w:adjustRightInd w:val="0"/>
              <w:snapToGrid w:val="0"/>
              <w:jc w:val="center"/>
              <w:rPr>
                <w:rFonts w:ascii="宋体" w:hAnsi="宋体" w:eastAsia="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shd w:val="clear" w:color="auto" w:fill="auto"/>
            <w:noWrap w:val="0"/>
            <w:vAlign w:val="center"/>
          </w:tcPr>
          <w:p>
            <w:pPr>
              <w:widowControl/>
              <w:adjustRightInd w:val="0"/>
              <w:snapToGrid w:val="0"/>
              <w:jc w:val="left"/>
              <w:rPr>
                <w:rFonts w:ascii="宋体" w:hAnsi="宋体" w:eastAsia="宋体" w:cs="宋体"/>
                <w:color w:val="000000"/>
                <w:kern w:val="0"/>
                <w:sz w:val="24"/>
              </w:rPr>
            </w:pPr>
          </w:p>
        </w:tc>
        <w:tc>
          <w:tcPr>
            <w:tcW w:w="217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其他</w:t>
            </w:r>
          </w:p>
        </w:tc>
        <w:tc>
          <w:tcPr>
            <w:tcW w:w="2465" w:type="dxa"/>
            <w:noWrap w:val="0"/>
            <w:vAlign w:val="center"/>
          </w:tcPr>
          <w:p>
            <w:pPr>
              <w:widowControl/>
              <w:adjustRightInd w:val="0"/>
              <w:snapToGrid w:val="0"/>
              <w:jc w:val="center"/>
              <w:rPr>
                <w:rFonts w:ascii="宋体" w:hAnsi="宋体" w:eastAsia="宋体" w:cs="宋体"/>
                <w:color w:val="993300"/>
                <w:kern w:val="0"/>
                <w:sz w:val="24"/>
              </w:rPr>
            </w:pPr>
          </w:p>
        </w:tc>
        <w:tc>
          <w:tcPr>
            <w:tcW w:w="2698" w:type="dxa"/>
            <w:noWrap w:val="0"/>
            <w:vAlign w:val="center"/>
          </w:tcPr>
          <w:p>
            <w:pPr>
              <w:widowControl/>
              <w:adjustRightInd w:val="0"/>
              <w:snapToGrid w:val="0"/>
              <w:jc w:val="center"/>
              <w:rPr>
                <w:rFonts w:ascii="宋体" w:hAnsi="宋体" w:eastAsia="宋体" w:cs="宋体"/>
                <w:color w:val="993300"/>
                <w:kern w:val="0"/>
                <w:sz w:val="24"/>
              </w:rPr>
            </w:pPr>
          </w:p>
        </w:tc>
      </w:tr>
    </w:tbl>
    <w:p>
      <w:pPr>
        <w:adjustRightInd w:val="0"/>
        <w:snapToGrid w:val="0"/>
        <w:spacing w:before="156" w:beforeLines="50" w:line="360" w:lineRule="auto"/>
        <w:ind w:left="-567"/>
        <w:rPr>
          <w:rFonts w:ascii="黑体" w:eastAsia="黑体"/>
          <w:bCs/>
          <w:snapToGrid w:val="0"/>
          <w:kern w:val="0"/>
          <w:sz w:val="24"/>
          <w:szCs w:val="44"/>
        </w:rPr>
      </w:pPr>
      <w:r>
        <w:rPr>
          <w:rFonts w:hint="eastAsia" w:ascii="宋体" w:hAnsi="宋体" w:cs="宋体"/>
          <w:b/>
          <w:bCs/>
          <w:color w:val="000000"/>
          <w:kern w:val="0"/>
          <w:sz w:val="24"/>
          <w:szCs w:val="28"/>
        </w:rPr>
        <w:t xml:space="preserve">     </w:t>
      </w:r>
      <w:r>
        <w:rPr>
          <w:rFonts w:hint="eastAsia" w:ascii="黑体" w:eastAsia="黑体"/>
          <w:bCs/>
          <w:snapToGrid w:val="0"/>
          <w:kern w:val="0"/>
          <w:sz w:val="24"/>
          <w:szCs w:val="44"/>
        </w:rPr>
        <w:t>3.4公司高级管理人员</w:t>
      </w:r>
    </w:p>
    <w:tbl>
      <w:tblPr>
        <w:tblStyle w:val="11"/>
        <w:tblW w:w="48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840"/>
        <w:gridCol w:w="840"/>
        <w:gridCol w:w="1046"/>
        <w:gridCol w:w="1104"/>
        <w:gridCol w:w="1224"/>
        <w:gridCol w:w="106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exact"/>
          <w:jc w:val="center"/>
        </w:trPr>
        <w:tc>
          <w:tcPr>
            <w:tcW w:w="503" w:type="pct"/>
            <w:shd w:val="clear" w:color="000000" w:fill="FFFFFF"/>
            <w:noWrap w:val="0"/>
            <w:vAlign w:val="center"/>
          </w:tcPr>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姓名</w:t>
            </w:r>
          </w:p>
        </w:tc>
        <w:tc>
          <w:tcPr>
            <w:tcW w:w="505" w:type="pct"/>
            <w:shd w:val="clear" w:color="000000" w:fill="FFFFFF"/>
            <w:noWrap w:val="0"/>
            <w:vAlign w:val="center"/>
          </w:tcPr>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性别</w:t>
            </w:r>
          </w:p>
        </w:tc>
        <w:tc>
          <w:tcPr>
            <w:tcW w:w="505" w:type="pct"/>
            <w:shd w:val="clear" w:color="000000" w:fill="FFFFFF"/>
            <w:noWrap w:val="0"/>
            <w:vAlign w:val="center"/>
          </w:tcPr>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职位</w:t>
            </w:r>
          </w:p>
        </w:tc>
        <w:tc>
          <w:tcPr>
            <w:tcW w:w="629" w:type="pct"/>
            <w:shd w:val="clear" w:color="000000" w:fill="FFFFFF"/>
            <w:noWrap w:val="0"/>
            <w:vAlign w:val="center"/>
          </w:tcPr>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出生日期</w:t>
            </w:r>
          </w:p>
        </w:tc>
        <w:tc>
          <w:tcPr>
            <w:tcW w:w="664" w:type="pct"/>
            <w:shd w:val="clear" w:color="000000" w:fill="FFFFFF"/>
            <w:noWrap w:val="0"/>
            <w:vAlign w:val="center"/>
          </w:tcPr>
          <w:p>
            <w:pPr>
              <w:widowControl/>
              <w:adjustRightInd w:val="0"/>
              <w:snapToGrid w:val="0"/>
              <w:jc w:val="center"/>
              <w:rPr>
                <w:rFonts w:ascii="宋体" w:hAnsi="宋体" w:eastAsia="宋体" w:cs="宋体"/>
                <w:kern w:val="0"/>
                <w:sz w:val="22"/>
              </w:rPr>
            </w:pPr>
            <w:r>
              <w:rPr>
                <w:rFonts w:hint="eastAsia" w:ascii="宋体" w:hAnsi="宋体" w:eastAsia="宋体" w:cs="宋体"/>
                <w:kern w:val="0"/>
                <w:sz w:val="22"/>
              </w:rPr>
              <w:t>最高学历</w:t>
            </w:r>
          </w:p>
        </w:tc>
        <w:tc>
          <w:tcPr>
            <w:tcW w:w="736" w:type="pct"/>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从事本行业年限（年）</w:t>
            </w:r>
          </w:p>
        </w:tc>
        <w:tc>
          <w:tcPr>
            <w:tcW w:w="638" w:type="pct"/>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目前社会任职机构</w:t>
            </w:r>
          </w:p>
        </w:tc>
        <w:tc>
          <w:tcPr>
            <w:tcW w:w="817" w:type="pct"/>
            <w:shd w:val="clear" w:color="000000" w:fill="FFFFFF"/>
            <w:noWrap w:val="0"/>
            <w:vAlign w:val="center"/>
          </w:tcPr>
          <w:p>
            <w:pPr>
              <w:widowControl/>
              <w:adjustRightInd w:val="0"/>
              <w:snapToGrid w:val="0"/>
              <w:jc w:val="center"/>
              <w:rPr>
                <w:rFonts w:ascii="宋体" w:hAnsi="宋体" w:eastAsia="宋体" w:cs="宋体"/>
                <w:color w:val="000000"/>
                <w:kern w:val="0"/>
                <w:sz w:val="22"/>
              </w:rPr>
            </w:pPr>
            <w:r>
              <w:rPr>
                <w:rFonts w:hint="eastAsia" w:ascii="宋体" w:hAnsi="宋体" w:eastAsia="宋体" w:cs="宋体"/>
                <w:color w:val="000000"/>
                <w:kern w:val="0"/>
                <w:sz w:val="22"/>
              </w:rPr>
              <w:t>社会任职职位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503" w:type="pct"/>
            <w:noWrap w:val="0"/>
            <w:vAlign w:val="center"/>
          </w:tcPr>
          <w:p>
            <w:pPr>
              <w:widowControl/>
              <w:adjustRightInd w:val="0"/>
              <w:snapToGrid w:val="0"/>
              <w:jc w:val="left"/>
              <w:rPr>
                <w:rFonts w:ascii="宋体" w:hAnsi="宋体" w:eastAsia="宋体" w:cs="宋体"/>
                <w:kern w:val="0"/>
                <w:sz w:val="22"/>
              </w:rPr>
            </w:pPr>
          </w:p>
        </w:tc>
        <w:tc>
          <w:tcPr>
            <w:tcW w:w="505" w:type="pct"/>
            <w:noWrap w:val="0"/>
            <w:vAlign w:val="center"/>
          </w:tcPr>
          <w:p>
            <w:pPr>
              <w:widowControl/>
              <w:adjustRightInd w:val="0"/>
              <w:snapToGrid w:val="0"/>
              <w:jc w:val="left"/>
              <w:rPr>
                <w:rFonts w:ascii="宋体" w:hAnsi="宋体" w:eastAsia="宋体" w:cs="宋体"/>
                <w:kern w:val="0"/>
                <w:sz w:val="22"/>
              </w:rPr>
            </w:pPr>
          </w:p>
        </w:tc>
        <w:tc>
          <w:tcPr>
            <w:tcW w:w="505" w:type="pct"/>
            <w:noWrap w:val="0"/>
            <w:vAlign w:val="center"/>
          </w:tcPr>
          <w:p>
            <w:pPr>
              <w:widowControl/>
              <w:adjustRightInd w:val="0"/>
              <w:snapToGrid w:val="0"/>
              <w:jc w:val="left"/>
              <w:rPr>
                <w:rFonts w:ascii="宋体" w:hAnsi="宋体" w:eastAsia="宋体" w:cs="宋体"/>
                <w:kern w:val="0"/>
                <w:sz w:val="22"/>
              </w:rPr>
            </w:pPr>
          </w:p>
        </w:tc>
        <w:tc>
          <w:tcPr>
            <w:tcW w:w="629" w:type="pct"/>
            <w:noWrap w:val="0"/>
            <w:vAlign w:val="center"/>
          </w:tcPr>
          <w:p>
            <w:pPr>
              <w:widowControl/>
              <w:adjustRightInd w:val="0"/>
              <w:snapToGrid w:val="0"/>
              <w:jc w:val="left"/>
              <w:rPr>
                <w:rFonts w:ascii="宋体" w:hAnsi="宋体" w:eastAsia="宋体" w:cs="宋体"/>
                <w:kern w:val="0"/>
                <w:sz w:val="22"/>
              </w:rPr>
            </w:pPr>
          </w:p>
        </w:tc>
        <w:tc>
          <w:tcPr>
            <w:tcW w:w="664" w:type="pct"/>
            <w:noWrap w:val="0"/>
            <w:vAlign w:val="center"/>
          </w:tcPr>
          <w:p>
            <w:pPr>
              <w:widowControl/>
              <w:adjustRightInd w:val="0"/>
              <w:snapToGrid w:val="0"/>
              <w:jc w:val="left"/>
              <w:rPr>
                <w:rFonts w:ascii="宋体" w:hAnsi="宋体" w:eastAsia="宋体" w:cs="宋体"/>
                <w:kern w:val="0"/>
                <w:sz w:val="22"/>
              </w:rPr>
            </w:pPr>
          </w:p>
        </w:tc>
        <w:tc>
          <w:tcPr>
            <w:tcW w:w="736" w:type="pct"/>
            <w:noWrap w:val="0"/>
            <w:vAlign w:val="center"/>
          </w:tcPr>
          <w:p>
            <w:pPr>
              <w:widowControl/>
              <w:adjustRightInd w:val="0"/>
              <w:snapToGrid w:val="0"/>
              <w:jc w:val="left"/>
              <w:rPr>
                <w:rFonts w:ascii="宋体" w:hAnsi="宋体" w:eastAsia="宋体" w:cs="宋体"/>
                <w:color w:val="993300"/>
                <w:kern w:val="0"/>
                <w:sz w:val="22"/>
              </w:rPr>
            </w:pPr>
          </w:p>
        </w:tc>
        <w:tc>
          <w:tcPr>
            <w:tcW w:w="638" w:type="pct"/>
            <w:noWrap w:val="0"/>
            <w:vAlign w:val="center"/>
          </w:tcPr>
          <w:p>
            <w:pPr>
              <w:widowControl/>
              <w:adjustRightInd w:val="0"/>
              <w:snapToGrid w:val="0"/>
              <w:jc w:val="left"/>
              <w:rPr>
                <w:rFonts w:ascii="宋体" w:hAnsi="宋体" w:eastAsia="宋体" w:cs="宋体"/>
                <w:color w:val="993300"/>
                <w:kern w:val="0"/>
                <w:sz w:val="22"/>
              </w:rPr>
            </w:pPr>
          </w:p>
        </w:tc>
        <w:tc>
          <w:tcPr>
            <w:tcW w:w="817" w:type="pct"/>
            <w:noWrap w:val="0"/>
            <w:vAlign w:val="center"/>
          </w:tcPr>
          <w:p>
            <w:pPr>
              <w:widowControl/>
              <w:adjustRightInd w:val="0"/>
              <w:snapToGrid w:val="0"/>
              <w:jc w:val="left"/>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503" w:type="pct"/>
            <w:noWrap w:val="0"/>
            <w:vAlign w:val="center"/>
          </w:tcPr>
          <w:p>
            <w:pPr>
              <w:widowControl/>
              <w:adjustRightInd w:val="0"/>
              <w:snapToGrid w:val="0"/>
              <w:jc w:val="left"/>
              <w:rPr>
                <w:rFonts w:ascii="宋体" w:hAnsi="宋体" w:eastAsia="宋体" w:cs="宋体"/>
                <w:kern w:val="0"/>
                <w:sz w:val="22"/>
              </w:rPr>
            </w:pPr>
          </w:p>
        </w:tc>
        <w:tc>
          <w:tcPr>
            <w:tcW w:w="505" w:type="pct"/>
            <w:noWrap w:val="0"/>
            <w:vAlign w:val="center"/>
          </w:tcPr>
          <w:p>
            <w:pPr>
              <w:widowControl/>
              <w:adjustRightInd w:val="0"/>
              <w:snapToGrid w:val="0"/>
              <w:jc w:val="left"/>
              <w:rPr>
                <w:rFonts w:ascii="宋体" w:hAnsi="宋体" w:eastAsia="宋体" w:cs="宋体"/>
                <w:kern w:val="0"/>
                <w:sz w:val="22"/>
              </w:rPr>
            </w:pPr>
          </w:p>
        </w:tc>
        <w:tc>
          <w:tcPr>
            <w:tcW w:w="505" w:type="pct"/>
            <w:noWrap w:val="0"/>
            <w:vAlign w:val="center"/>
          </w:tcPr>
          <w:p>
            <w:pPr>
              <w:widowControl/>
              <w:adjustRightInd w:val="0"/>
              <w:snapToGrid w:val="0"/>
              <w:jc w:val="left"/>
              <w:rPr>
                <w:rFonts w:ascii="宋体" w:hAnsi="宋体" w:eastAsia="宋体" w:cs="宋体"/>
                <w:kern w:val="0"/>
                <w:sz w:val="22"/>
              </w:rPr>
            </w:pPr>
          </w:p>
        </w:tc>
        <w:tc>
          <w:tcPr>
            <w:tcW w:w="629" w:type="pct"/>
            <w:noWrap w:val="0"/>
            <w:vAlign w:val="center"/>
          </w:tcPr>
          <w:p>
            <w:pPr>
              <w:widowControl/>
              <w:adjustRightInd w:val="0"/>
              <w:snapToGrid w:val="0"/>
              <w:jc w:val="left"/>
              <w:rPr>
                <w:rFonts w:ascii="宋体" w:hAnsi="宋体" w:eastAsia="宋体" w:cs="宋体"/>
                <w:kern w:val="0"/>
                <w:sz w:val="22"/>
              </w:rPr>
            </w:pPr>
          </w:p>
        </w:tc>
        <w:tc>
          <w:tcPr>
            <w:tcW w:w="664" w:type="pct"/>
            <w:noWrap w:val="0"/>
            <w:vAlign w:val="center"/>
          </w:tcPr>
          <w:p>
            <w:pPr>
              <w:widowControl/>
              <w:adjustRightInd w:val="0"/>
              <w:snapToGrid w:val="0"/>
              <w:jc w:val="left"/>
              <w:rPr>
                <w:rFonts w:ascii="宋体" w:hAnsi="宋体" w:eastAsia="宋体" w:cs="宋体"/>
                <w:kern w:val="0"/>
                <w:sz w:val="22"/>
              </w:rPr>
            </w:pPr>
          </w:p>
        </w:tc>
        <w:tc>
          <w:tcPr>
            <w:tcW w:w="736" w:type="pct"/>
            <w:noWrap w:val="0"/>
            <w:vAlign w:val="center"/>
          </w:tcPr>
          <w:p>
            <w:pPr>
              <w:widowControl/>
              <w:adjustRightInd w:val="0"/>
              <w:snapToGrid w:val="0"/>
              <w:jc w:val="left"/>
              <w:rPr>
                <w:rFonts w:ascii="宋体" w:hAnsi="宋体" w:eastAsia="宋体" w:cs="宋体"/>
                <w:color w:val="993300"/>
                <w:kern w:val="0"/>
                <w:sz w:val="22"/>
              </w:rPr>
            </w:pPr>
          </w:p>
        </w:tc>
        <w:tc>
          <w:tcPr>
            <w:tcW w:w="638" w:type="pct"/>
            <w:noWrap w:val="0"/>
            <w:vAlign w:val="center"/>
          </w:tcPr>
          <w:p>
            <w:pPr>
              <w:widowControl/>
              <w:adjustRightInd w:val="0"/>
              <w:snapToGrid w:val="0"/>
              <w:jc w:val="left"/>
              <w:rPr>
                <w:rFonts w:ascii="宋体" w:hAnsi="宋体" w:eastAsia="宋体" w:cs="宋体"/>
                <w:color w:val="993300"/>
                <w:kern w:val="0"/>
                <w:sz w:val="22"/>
              </w:rPr>
            </w:pPr>
          </w:p>
        </w:tc>
        <w:tc>
          <w:tcPr>
            <w:tcW w:w="817" w:type="pct"/>
            <w:noWrap w:val="0"/>
            <w:vAlign w:val="center"/>
          </w:tcPr>
          <w:p>
            <w:pPr>
              <w:widowControl/>
              <w:adjustRightInd w:val="0"/>
              <w:snapToGrid w:val="0"/>
              <w:jc w:val="left"/>
              <w:rPr>
                <w:rFonts w:ascii="宋体" w:hAnsi="宋体" w:eastAsia="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503" w:type="pct"/>
            <w:noWrap w:val="0"/>
            <w:vAlign w:val="center"/>
          </w:tcPr>
          <w:p>
            <w:pPr>
              <w:widowControl/>
              <w:adjustRightInd w:val="0"/>
              <w:snapToGrid w:val="0"/>
              <w:jc w:val="left"/>
              <w:rPr>
                <w:rFonts w:ascii="宋体" w:hAnsi="宋体" w:eastAsia="宋体" w:cs="宋体"/>
                <w:kern w:val="0"/>
                <w:sz w:val="22"/>
              </w:rPr>
            </w:pPr>
          </w:p>
        </w:tc>
        <w:tc>
          <w:tcPr>
            <w:tcW w:w="505" w:type="pct"/>
            <w:noWrap w:val="0"/>
            <w:vAlign w:val="center"/>
          </w:tcPr>
          <w:p>
            <w:pPr>
              <w:widowControl/>
              <w:adjustRightInd w:val="0"/>
              <w:snapToGrid w:val="0"/>
              <w:jc w:val="left"/>
              <w:rPr>
                <w:rFonts w:ascii="宋体" w:hAnsi="宋体" w:eastAsia="宋体" w:cs="宋体"/>
                <w:kern w:val="0"/>
                <w:sz w:val="22"/>
              </w:rPr>
            </w:pPr>
          </w:p>
        </w:tc>
        <w:tc>
          <w:tcPr>
            <w:tcW w:w="505" w:type="pct"/>
            <w:noWrap w:val="0"/>
            <w:vAlign w:val="center"/>
          </w:tcPr>
          <w:p>
            <w:pPr>
              <w:widowControl/>
              <w:adjustRightInd w:val="0"/>
              <w:snapToGrid w:val="0"/>
              <w:jc w:val="left"/>
              <w:rPr>
                <w:rFonts w:ascii="宋体" w:hAnsi="宋体" w:eastAsia="宋体" w:cs="宋体"/>
                <w:kern w:val="0"/>
                <w:sz w:val="22"/>
              </w:rPr>
            </w:pPr>
          </w:p>
        </w:tc>
        <w:tc>
          <w:tcPr>
            <w:tcW w:w="629" w:type="pct"/>
            <w:noWrap w:val="0"/>
            <w:vAlign w:val="center"/>
          </w:tcPr>
          <w:p>
            <w:pPr>
              <w:widowControl/>
              <w:adjustRightInd w:val="0"/>
              <w:snapToGrid w:val="0"/>
              <w:jc w:val="left"/>
              <w:rPr>
                <w:rFonts w:ascii="宋体" w:hAnsi="宋体" w:eastAsia="宋体" w:cs="宋体"/>
                <w:kern w:val="0"/>
                <w:sz w:val="22"/>
              </w:rPr>
            </w:pPr>
          </w:p>
        </w:tc>
        <w:tc>
          <w:tcPr>
            <w:tcW w:w="664" w:type="pct"/>
            <w:noWrap w:val="0"/>
            <w:vAlign w:val="center"/>
          </w:tcPr>
          <w:p>
            <w:pPr>
              <w:widowControl/>
              <w:adjustRightInd w:val="0"/>
              <w:snapToGrid w:val="0"/>
              <w:jc w:val="left"/>
              <w:rPr>
                <w:rFonts w:ascii="宋体" w:hAnsi="宋体" w:eastAsia="宋体" w:cs="宋体"/>
                <w:kern w:val="0"/>
                <w:sz w:val="22"/>
              </w:rPr>
            </w:pPr>
          </w:p>
        </w:tc>
        <w:tc>
          <w:tcPr>
            <w:tcW w:w="736" w:type="pct"/>
            <w:noWrap w:val="0"/>
            <w:vAlign w:val="center"/>
          </w:tcPr>
          <w:p>
            <w:pPr>
              <w:widowControl/>
              <w:adjustRightInd w:val="0"/>
              <w:snapToGrid w:val="0"/>
              <w:jc w:val="left"/>
              <w:rPr>
                <w:rFonts w:ascii="宋体" w:hAnsi="宋体" w:eastAsia="宋体" w:cs="宋体"/>
                <w:color w:val="993300"/>
                <w:kern w:val="0"/>
                <w:sz w:val="22"/>
              </w:rPr>
            </w:pPr>
          </w:p>
        </w:tc>
        <w:tc>
          <w:tcPr>
            <w:tcW w:w="638" w:type="pct"/>
            <w:noWrap w:val="0"/>
            <w:vAlign w:val="center"/>
          </w:tcPr>
          <w:p>
            <w:pPr>
              <w:widowControl/>
              <w:adjustRightInd w:val="0"/>
              <w:snapToGrid w:val="0"/>
              <w:jc w:val="left"/>
              <w:rPr>
                <w:rFonts w:ascii="宋体" w:hAnsi="宋体" w:eastAsia="宋体" w:cs="宋体"/>
                <w:color w:val="993300"/>
                <w:kern w:val="0"/>
                <w:sz w:val="22"/>
              </w:rPr>
            </w:pPr>
          </w:p>
        </w:tc>
        <w:tc>
          <w:tcPr>
            <w:tcW w:w="817" w:type="pct"/>
            <w:noWrap w:val="0"/>
            <w:vAlign w:val="center"/>
          </w:tcPr>
          <w:p>
            <w:pPr>
              <w:widowControl/>
              <w:adjustRightInd w:val="0"/>
              <w:snapToGrid w:val="0"/>
              <w:jc w:val="left"/>
              <w:rPr>
                <w:rFonts w:ascii="宋体" w:hAnsi="宋体" w:eastAsia="宋体" w:cs="宋体"/>
                <w:color w:val="993300"/>
                <w:kern w:val="0"/>
                <w:sz w:val="22"/>
              </w:rPr>
            </w:pPr>
          </w:p>
        </w:tc>
      </w:tr>
    </w:tbl>
    <w:p>
      <w:pPr>
        <w:adjustRightInd w:val="0"/>
        <w:snapToGrid w:val="0"/>
        <w:spacing w:before="156" w:beforeLines="50" w:line="360" w:lineRule="auto"/>
        <w:ind w:firstLine="519" w:firstLineChars="235"/>
        <w:rPr>
          <w:rFonts w:ascii="黑体" w:hAnsi="宋体" w:eastAsia="黑体" w:cs="宋体"/>
          <w:b/>
          <w:bCs/>
          <w:kern w:val="0"/>
          <w:sz w:val="36"/>
          <w:szCs w:val="36"/>
        </w:rPr>
      </w:pPr>
      <w:r>
        <w:rPr>
          <w:rFonts w:hint="eastAsia" w:ascii="宋体" w:hAnsi="宋体" w:eastAsia="宋体" w:cs="宋体"/>
          <w:b/>
          <w:bCs/>
          <w:color w:val="000000"/>
          <w:kern w:val="0"/>
          <w:sz w:val="22"/>
          <w:szCs w:val="24"/>
        </w:rPr>
        <w:t>说明：公司高级管理人员包括总裁，执行总裁，董事长，执行董事，总经理，副总；总经理助理；生产、运营、行政、人事、财务、市场、销售、信息、技术、质量、公关等部门的主要负责人。</w:t>
      </w:r>
    </w:p>
    <w:p>
      <w:pPr>
        <w:pStyle w:val="5"/>
        <w:spacing w:line="240" w:lineRule="auto"/>
        <w:jc w:val="center"/>
        <w:rPr>
          <w:rFonts w:ascii="黑体" w:hAnsi="黑体" w:eastAsia="黑体"/>
          <w:sz w:val="28"/>
          <w:szCs w:val="28"/>
        </w:rPr>
      </w:pPr>
      <w:bookmarkStart w:id="12" w:name="_Toc3897056"/>
      <w:r>
        <w:rPr>
          <w:rFonts w:hint="eastAsia" w:ascii="黑体" w:hAnsi="黑体" w:eastAsia="黑体"/>
          <w:sz w:val="28"/>
          <w:szCs w:val="28"/>
        </w:rPr>
        <w:t>四、企业经营状况</w:t>
      </w:r>
      <w:bookmarkEnd w:id="12"/>
    </w:p>
    <w:p>
      <w:pPr>
        <w:pStyle w:val="15"/>
        <w:numPr>
          <w:ilvl w:val="0"/>
          <w:numId w:val="1"/>
        </w:numPr>
        <w:adjustRightInd w:val="0"/>
        <w:snapToGrid w:val="0"/>
        <w:spacing w:line="240" w:lineRule="auto"/>
        <w:ind w:left="0" w:firstLineChars="0"/>
        <w:rPr>
          <w:rFonts w:ascii="宋体" w:hAnsi="宋体" w:eastAsia="宋体" w:cs="宋体"/>
          <w:b/>
          <w:bCs/>
          <w:vanish/>
          <w:color w:val="000000"/>
          <w:kern w:val="0"/>
          <w:sz w:val="24"/>
          <w:szCs w:val="28"/>
        </w:rPr>
      </w:pPr>
    </w:p>
    <w:p>
      <w:pPr>
        <w:adjustRightInd w:val="0"/>
        <w:snapToGrid w:val="0"/>
        <w:spacing w:line="240" w:lineRule="auto"/>
        <w:rPr>
          <w:rFonts w:ascii="黑体" w:eastAsia="黑体"/>
          <w:bCs/>
          <w:snapToGrid w:val="0"/>
          <w:kern w:val="0"/>
          <w:sz w:val="24"/>
          <w:szCs w:val="44"/>
        </w:rPr>
      </w:pPr>
      <w:r>
        <w:rPr>
          <w:rFonts w:hint="eastAsia" w:ascii="黑体" w:eastAsia="黑体"/>
          <w:bCs/>
          <w:snapToGrid w:val="0"/>
          <w:kern w:val="0"/>
          <w:sz w:val="24"/>
          <w:szCs w:val="44"/>
        </w:rPr>
        <w:t>4.1产品注册</w:t>
      </w:r>
      <w:r>
        <w:rPr>
          <w:rFonts w:ascii="黑体" w:eastAsia="黑体"/>
          <w:bCs/>
          <w:snapToGrid w:val="0"/>
          <w:kern w:val="0"/>
          <w:sz w:val="24"/>
          <w:szCs w:val="44"/>
        </w:rPr>
        <w:t>认证</w:t>
      </w:r>
      <w:r>
        <w:rPr>
          <w:rFonts w:hint="eastAsia" w:ascii="黑体" w:eastAsia="黑体"/>
          <w:bCs/>
          <w:snapToGrid w:val="0"/>
          <w:kern w:val="0"/>
          <w:sz w:val="24"/>
          <w:szCs w:val="44"/>
        </w:rPr>
        <w:t>信息</w:t>
      </w:r>
    </w:p>
    <w:p>
      <w:pPr>
        <w:adjustRightInd w:val="0"/>
        <w:snapToGrid w:val="0"/>
        <w:spacing w:line="240" w:lineRule="auto"/>
        <w:rPr>
          <w:rFonts w:ascii="黑体" w:eastAsia="黑体"/>
          <w:bCs/>
          <w:snapToGrid w:val="0"/>
          <w:kern w:val="0"/>
          <w:sz w:val="24"/>
          <w:szCs w:val="44"/>
        </w:rPr>
      </w:pPr>
      <w:r>
        <w:rPr>
          <w:rFonts w:hint="eastAsia" w:ascii="黑体" w:eastAsia="黑体"/>
          <w:bCs/>
          <w:snapToGrid w:val="0"/>
          <w:kern w:val="0"/>
          <w:sz w:val="24"/>
          <w:szCs w:val="44"/>
        </w:rPr>
        <w:t>4.1.1商标注册信息</w:t>
      </w:r>
    </w:p>
    <w:tbl>
      <w:tblPr>
        <w:tblStyle w:val="11"/>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5"/>
        <w:gridCol w:w="1680"/>
        <w:gridCol w:w="1785"/>
        <w:gridCol w:w="1260"/>
        <w:gridCol w:w="168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商标名称</w:t>
            </w:r>
          </w:p>
        </w:tc>
        <w:tc>
          <w:tcPr>
            <w:tcW w:w="168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类号</w:t>
            </w:r>
          </w:p>
        </w:tc>
        <w:tc>
          <w:tcPr>
            <w:tcW w:w="178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核定服务</w:t>
            </w:r>
            <w:r>
              <w:rPr>
                <w:rFonts w:ascii="宋体" w:hAnsi="宋体" w:cs="宋体"/>
                <w:kern w:val="0"/>
                <w:sz w:val="22"/>
                <w:szCs w:val="18"/>
              </w:rPr>
              <w:t>项目</w:t>
            </w:r>
          </w:p>
        </w:tc>
        <w:tc>
          <w:tcPr>
            <w:tcW w:w="126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注册</w:t>
            </w:r>
            <w:r>
              <w:rPr>
                <w:rFonts w:ascii="宋体" w:hAnsi="宋体" w:cs="宋体"/>
                <w:kern w:val="0"/>
                <w:sz w:val="22"/>
                <w:szCs w:val="18"/>
              </w:rPr>
              <w:t>号</w:t>
            </w:r>
          </w:p>
        </w:tc>
        <w:tc>
          <w:tcPr>
            <w:tcW w:w="168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注册</w:t>
            </w:r>
            <w:r>
              <w:rPr>
                <w:rFonts w:ascii="宋体" w:hAnsi="宋体" w:cs="宋体"/>
                <w:kern w:val="0"/>
                <w:sz w:val="22"/>
                <w:szCs w:val="18"/>
              </w:rPr>
              <w:t>日期</w:t>
            </w:r>
          </w:p>
        </w:tc>
        <w:tc>
          <w:tcPr>
            <w:tcW w:w="1557"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5" w:type="dxa"/>
            <w:noWrap w:val="0"/>
            <w:vAlign w:val="center"/>
          </w:tcPr>
          <w:p>
            <w:pPr>
              <w:widowControl/>
              <w:adjustRightInd w:val="0"/>
              <w:snapToGrid w:val="0"/>
              <w:jc w:val="center"/>
              <w:rPr>
                <w:rFonts w:ascii="宋体" w:hAnsi="宋体" w:cs="宋体"/>
                <w:kern w:val="0"/>
                <w:sz w:val="22"/>
                <w:szCs w:val="18"/>
              </w:rPr>
            </w:pPr>
          </w:p>
        </w:tc>
        <w:tc>
          <w:tcPr>
            <w:tcW w:w="1680" w:type="dxa"/>
            <w:noWrap w:val="0"/>
            <w:vAlign w:val="center"/>
          </w:tcPr>
          <w:p>
            <w:pPr>
              <w:widowControl/>
              <w:adjustRightInd w:val="0"/>
              <w:snapToGrid w:val="0"/>
              <w:jc w:val="center"/>
              <w:rPr>
                <w:rFonts w:ascii="宋体" w:hAnsi="宋体" w:cs="宋体"/>
                <w:kern w:val="0"/>
                <w:sz w:val="22"/>
                <w:szCs w:val="18"/>
              </w:rPr>
            </w:pPr>
          </w:p>
        </w:tc>
        <w:tc>
          <w:tcPr>
            <w:tcW w:w="1785" w:type="dxa"/>
            <w:noWrap w:val="0"/>
            <w:vAlign w:val="center"/>
          </w:tcPr>
          <w:p>
            <w:pPr>
              <w:widowControl/>
              <w:adjustRightInd w:val="0"/>
              <w:snapToGrid w:val="0"/>
              <w:jc w:val="center"/>
              <w:rPr>
                <w:rFonts w:ascii="宋体" w:hAnsi="宋体" w:cs="宋体"/>
                <w:kern w:val="0"/>
                <w:sz w:val="22"/>
                <w:szCs w:val="18"/>
              </w:rPr>
            </w:pPr>
          </w:p>
        </w:tc>
        <w:tc>
          <w:tcPr>
            <w:tcW w:w="1260" w:type="dxa"/>
            <w:noWrap w:val="0"/>
            <w:vAlign w:val="center"/>
          </w:tcPr>
          <w:p>
            <w:pPr>
              <w:widowControl/>
              <w:adjustRightInd w:val="0"/>
              <w:snapToGrid w:val="0"/>
              <w:jc w:val="center"/>
              <w:rPr>
                <w:rFonts w:ascii="宋体" w:hAnsi="宋体" w:cs="宋体"/>
                <w:kern w:val="0"/>
                <w:sz w:val="22"/>
                <w:szCs w:val="18"/>
              </w:rPr>
            </w:pPr>
          </w:p>
        </w:tc>
        <w:tc>
          <w:tcPr>
            <w:tcW w:w="1680" w:type="dxa"/>
            <w:noWrap w:val="0"/>
            <w:vAlign w:val="center"/>
          </w:tcPr>
          <w:p>
            <w:pPr>
              <w:widowControl/>
              <w:adjustRightInd w:val="0"/>
              <w:snapToGrid w:val="0"/>
              <w:jc w:val="center"/>
              <w:rPr>
                <w:rFonts w:ascii="宋体" w:hAnsi="宋体" w:cs="宋体"/>
                <w:kern w:val="0"/>
                <w:sz w:val="22"/>
                <w:szCs w:val="18"/>
              </w:rPr>
            </w:pPr>
          </w:p>
        </w:tc>
        <w:tc>
          <w:tcPr>
            <w:tcW w:w="1557" w:type="dxa"/>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5" w:type="dxa"/>
            <w:noWrap w:val="0"/>
            <w:vAlign w:val="center"/>
          </w:tcPr>
          <w:p>
            <w:pPr>
              <w:widowControl/>
              <w:adjustRightInd w:val="0"/>
              <w:snapToGrid w:val="0"/>
              <w:jc w:val="center"/>
              <w:rPr>
                <w:rFonts w:ascii="宋体" w:hAnsi="宋体" w:cs="宋体"/>
                <w:kern w:val="0"/>
                <w:sz w:val="22"/>
                <w:szCs w:val="18"/>
              </w:rPr>
            </w:pPr>
          </w:p>
        </w:tc>
        <w:tc>
          <w:tcPr>
            <w:tcW w:w="1680" w:type="dxa"/>
            <w:noWrap w:val="0"/>
            <w:vAlign w:val="center"/>
          </w:tcPr>
          <w:p>
            <w:pPr>
              <w:widowControl/>
              <w:adjustRightInd w:val="0"/>
              <w:snapToGrid w:val="0"/>
              <w:jc w:val="center"/>
              <w:rPr>
                <w:rFonts w:ascii="宋体" w:hAnsi="宋体" w:cs="宋体"/>
                <w:kern w:val="0"/>
                <w:sz w:val="22"/>
                <w:szCs w:val="18"/>
              </w:rPr>
            </w:pPr>
          </w:p>
        </w:tc>
        <w:tc>
          <w:tcPr>
            <w:tcW w:w="1785" w:type="dxa"/>
            <w:noWrap w:val="0"/>
            <w:vAlign w:val="center"/>
          </w:tcPr>
          <w:p>
            <w:pPr>
              <w:widowControl/>
              <w:adjustRightInd w:val="0"/>
              <w:snapToGrid w:val="0"/>
              <w:jc w:val="center"/>
              <w:rPr>
                <w:rFonts w:ascii="宋体" w:hAnsi="宋体" w:cs="宋体"/>
                <w:kern w:val="0"/>
                <w:sz w:val="22"/>
                <w:szCs w:val="18"/>
              </w:rPr>
            </w:pPr>
          </w:p>
        </w:tc>
        <w:tc>
          <w:tcPr>
            <w:tcW w:w="1260" w:type="dxa"/>
            <w:noWrap w:val="0"/>
            <w:vAlign w:val="center"/>
          </w:tcPr>
          <w:p>
            <w:pPr>
              <w:widowControl/>
              <w:adjustRightInd w:val="0"/>
              <w:snapToGrid w:val="0"/>
              <w:jc w:val="center"/>
              <w:rPr>
                <w:rFonts w:ascii="宋体" w:hAnsi="宋体" w:cs="宋体"/>
                <w:kern w:val="0"/>
                <w:sz w:val="22"/>
                <w:szCs w:val="18"/>
              </w:rPr>
            </w:pPr>
          </w:p>
        </w:tc>
        <w:tc>
          <w:tcPr>
            <w:tcW w:w="1680" w:type="dxa"/>
            <w:noWrap w:val="0"/>
            <w:vAlign w:val="center"/>
          </w:tcPr>
          <w:p>
            <w:pPr>
              <w:widowControl/>
              <w:adjustRightInd w:val="0"/>
              <w:snapToGrid w:val="0"/>
              <w:jc w:val="center"/>
              <w:rPr>
                <w:rFonts w:ascii="宋体" w:hAnsi="宋体" w:cs="宋体"/>
                <w:kern w:val="0"/>
                <w:sz w:val="22"/>
                <w:szCs w:val="18"/>
              </w:rPr>
            </w:pPr>
          </w:p>
        </w:tc>
        <w:tc>
          <w:tcPr>
            <w:tcW w:w="1557" w:type="dxa"/>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5" w:type="dxa"/>
            <w:noWrap w:val="0"/>
            <w:vAlign w:val="center"/>
          </w:tcPr>
          <w:p>
            <w:pPr>
              <w:widowControl/>
              <w:adjustRightInd w:val="0"/>
              <w:snapToGrid w:val="0"/>
              <w:jc w:val="center"/>
              <w:rPr>
                <w:rFonts w:ascii="宋体" w:hAnsi="宋体" w:cs="宋体"/>
                <w:kern w:val="0"/>
                <w:sz w:val="22"/>
                <w:szCs w:val="18"/>
              </w:rPr>
            </w:pPr>
          </w:p>
        </w:tc>
        <w:tc>
          <w:tcPr>
            <w:tcW w:w="1680" w:type="dxa"/>
            <w:noWrap w:val="0"/>
            <w:vAlign w:val="center"/>
          </w:tcPr>
          <w:p>
            <w:pPr>
              <w:widowControl/>
              <w:adjustRightInd w:val="0"/>
              <w:snapToGrid w:val="0"/>
              <w:jc w:val="center"/>
              <w:rPr>
                <w:rFonts w:ascii="宋体" w:hAnsi="宋体" w:cs="宋体"/>
                <w:kern w:val="0"/>
                <w:sz w:val="22"/>
                <w:szCs w:val="18"/>
              </w:rPr>
            </w:pPr>
          </w:p>
        </w:tc>
        <w:tc>
          <w:tcPr>
            <w:tcW w:w="1785" w:type="dxa"/>
            <w:noWrap w:val="0"/>
            <w:vAlign w:val="center"/>
          </w:tcPr>
          <w:p>
            <w:pPr>
              <w:widowControl/>
              <w:adjustRightInd w:val="0"/>
              <w:snapToGrid w:val="0"/>
              <w:jc w:val="center"/>
              <w:rPr>
                <w:rFonts w:ascii="宋体" w:hAnsi="宋体" w:cs="宋体"/>
                <w:kern w:val="0"/>
                <w:sz w:val="22"/>
                <w:szCs w:val="18"/>
              </w:rPr>
            </w:pPr>
          </w:p>
        </w:tc>
        <w:tc>
          <w:tcPr>
            <w:tcW w:w="1260" w:type="dxa"/>
            <w:noWrap w:val="0"/>
            <w:vAlign w:val="center"/>
          </w:tcPr>
          <w:p>
            <w:pPr>
              <w:widowControl/>
              <w:adjustRightInd w:val="0"/>
              <w:snapToGrid w:val="0"/>
              <w:jc w:val="center"/>
              <w:rPr>
                <w:rFonts w:ascii="宋体" w:hAnsi="宋体" w:cs="宋体"/>
                <w:kern w:val="0"/>
                <w:sz w:val="22"/>
                <w:szCs w:val="18"/>
              </w:rPr>
            </w:pPr>
          </w:p>
        </w:tc>
        <w:tc>
          <w:tcPr>
            <w:tcW w:w="1680" w:type="dxa"/>
            <w:noWrap w:val="0"/>
            <w:vAlign w:val="center"/>
          </w:tcPr>
          <w:p>
            <w:pPr>
              <w:widowControl/>
              <w:adjustRightInd w:val="0"/>
              <w:snapToGrid w:val="0"/>
              <w:jc w:val="center"/>
              <w:rPr>
                <w:rFonts w:ascii="宋体" w:hAnsi="宋体" w:cs="宋体"/>
                <w:kern w:val="0"/>
                <w:sz w:val="22"/>
                <w:szCs w:val="18"/>
              </w:rPr>
            </w:pPr>
          </w:p>
        </w:tc>
        <w:tc>
          <w:tcPr>
            <w:tcW w:w="1557" w:type="dxa"/>
            <w:noWrap w:val="0"/>
            <w:vAlign w:val="center"/>
          </w:tcPr>
          <w:p>
            <w:pPr>
              <w:widowControl/>
              <w:adjustRightInd w:val="0"/>
              <w:snapToGrid w:val="0"/>
              <w:jc w:val="center"/>
              <w:rPr>
                <w:rFonts w:ascii="宋体" w:hAnsi="宋体" w:cs="宋体"/>
                <w:kern w:val="0"/>
                <w:sz w:val="22"/>
                <w:szCs w:val="18"/>
              </w:rPr>
            </w:pPr>
          </w:p>
        </w:tc>
      </w:tr>
    </w:tbl>
    <w:p>
      <w:pPr>
        <w:adjustRightInd w:val="0"/>
        <w:snapToGrid w:val="0"/>
        <w:spacing w:before="156" w:beforeLines="50" w:line="360" w:lineRule="auto"/>
        <w:rPr>
          <w:rFonts w:ascii="宋体" w:hAnsi="宋体" w:cs="宋体"/>
          <w:bCs/>
          <w:color w:val="000000"/>
          <w:kern w:val="0"/>
          <w:sz w:val="24"/>
          <w:szCs w:val="20"/>
        </w:rPr>
      </w:pPr>
      <w:r>
        <w:rPr>
          <w:rFonts w:hint="eastAsia" w:ascii="黑体" w:eastAsia="黑体"/>
          <w:bCs/>
          <w:snapToGrid w:val="0"/>
          <w:kern w:val="0"/>
          <w:sz w:val="24"/>
          <w:szCs w:val="44"/>
        </w:rPr>
        <w:t>4.1.2产品认证信息</w:t>
      </w:r>
    </w:p>
    <w:tbl>
      <w:tblPr>
        <w:tblStyle w:val="11"/>
        <w:tblW w:w="9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9"/>
        <w:gridCol w:w="1795"/>
        <w:gridCol w:w="1323"/>
        <w:gridCol w:w="1624"/>
        <w:gridCol w:w="157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89"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产品名称</w:t>
            </w:r>
          </w:p>
        </w:tc>
        <w:tc>
          <w:tcPr>
            <w:tcW w:w="1795" w:type="dxa"/>
            <w:shd w:val="clear" w:color="000000" w:fill="FFFFFF"/>
            <w:noWrap w:val="0"/>
            <w:vAlign w:val="center"/>
          </w:tcPr>
          <w:p>
            <w:pPr>
              <w:widowControl/>
              <w:adjustRightInd w:val="0"/>
              <w:snapToGrid w:val="0"/>
              <w:jc w:val="center"/>
              <w:rPr>
                <w:rFonts w:ascii="宋体" w:hAnsi="宋体" w:cs="宋体"/>
                <w:kern w:val="0"/>
                <w:sz w:val="22"/>
                <w:szCs w:val="18"/>
              </w:rPr>
            </w:pPr>
            <w:r>
              <w:rPr>
                <w:rFonts w:ascii="宋体" w:hAnsi="宋体" w:cs="宋体"/>
                <w:kern w:val="0"/>
                <w:sz w:val="22"/>
                <w:szCs w:val="18"/>
              </w:rPr>
              <w:t>型号</w:t>
            </w:r>
            <w:r>
              <w:rPr>
                <w:rFonts w:hint="eastAsia" w:ascii="宋体" w:hAnsi="宋体" w:cs="宋体"/>
                <w:kern w:val="0"/>
                <w:sz w:val="22"/>
                <w:szCs w:val="18"/>
              </w:rPr>
              <w:t>/种类</w:t>
            </w:r>
          </w:p>
        </w:tc>
        <w:tc>
          <w:tcPr>
            <w:tcW w:w="1323"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证书</w:t>
            </w:r>
            <w:r>
              <w:rPr>
                <w:rFonts w:ascii="宋体" w:hAnsi="宋体" w:cs="宋体"/>
                <w:kern w:val="0"/>
                <w:sz w:val="22"/>
                <w:szCs w:val="18"/>
              </w:rPr>
              <w:t>名称</w:t>
            </w:r>
          </w:p>
        </w:tc>
        <w:tc>
          <w:tcPr>
            <w:tcW w:w="1624"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证书编号</w:t>
            </w:r>
          </w:p>
        </w:tc>
        <w:tc>
          <w:tcPr>
            <w:tcW w:w="157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发证日期</w:t>
            </w: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89" w:type="dxa"/>
            <w:noWrap w:val="0"/>
            <w:vAlign w:val="center"/>
          </w:tcPr>
          <w:p>
            <w:pPr>
              <w:widowControl/>
              <w:adjustRightInd w:val="0"/>
              <w:snapToGrid w:val="0"/>
              <w:jc w:val="center"/>
              <w:rPr>
                <w:rFonts w:ascii="宋体" w:hAnsi="宋体" w:cs="宋体"/>
                <w:kern w:val="0"/>
                <w:sz w:val="22"/>
                <w:szCs w:val="18"/>
              </w:rPr>
            </w:pPr>
          </w:p>
        </w:tc>
        <w:tc>
          <w:tcPr>
            <w:tcW w:w="1795" w:type="dxa"/>
            <w:noWrap w:val="0"/>
            <w:vAlign w:val="center"/>
          </w:tcPr>
          <w:p>
            <w:pPr>
              <w:widowControl/>
              <w:adjustRightInd w:val="0"/>
              <w:snapToGrid w:val="0"/>
              <w:jc w:val="center"/>
              <w:rPr>
                <w:rFonts w:ascii="宋体" w:hAnsi="宋体" w:cs="宋体"/>
                <w:kern w:val="0"/>
                <w:sz w:val="22"/>
                <w:szCs w:val="18"/>
              </w:rPr>
            </w:pPr>
          </w:p>
        </w:tc>
        <w:tc>
          <w:tcPr>
            <w:tcW w:w="1323" w:type="dxa"/>
            <w:noWrap w:val="0"/>
            <w:vAlign w:val="center"/>
          </w:tcPr>
          <w:p>
            <w:pPr>
              <w:widowControl/>
              <w:adjustRightInd w:val="0"/>
              <w:snapToGrid w:val="0"/>
              <w:jc w:val="center"/>
              <w:rPr>
                <w:rFonts w:ascii="宋体" w:hAnsi="宋体" w:cs="宋体"/>
                <w:kern w:val="0"/>
                <w:sz w:val="22"/>
                <w:szCs w:val="18"/>
              </w:rPr>
            </w:pPr>
          </w:p>
        </w:tc>
        <w:tc>
          <w:tcPr>
            <w:tcW w:w="1624" w:type="dxa"/>
            <w:noWrap w:val="0"/>
            <w:vAlign w:val="center"/>
          </w:tcPr>
          <w:p>
            <w:pPr>
              <w:widowControl/>
              <w:adjustRightInd w:val="0"/>
              <w:snapToGrid w:val="0"/>
              <w:jc w:val="center"/>
              <w:rPr>
                <w:rFonts w:cs="宋体"/>
                <w:kern w:val="0"/>
                <w:sz w:val="22"/>
                <w:szCs w:val="18"/>
              </w:rPr>
            </w:pPr>
          </w:p>
        </w:tc>
        <w:tc>
          <w:tcPr>
            <w:tcW w:w="1575" w:type="dxa"/>
            <w:noWrap w:val="0"/>
            <w:vAlign w:val="center"/>
          </w:tcPr>
          <w:p>
            <w:pPr>
              <w:widowControl/>
              <w:adjustRightInd w:val="0"/>
              <w:snapToGrid w:val="0"/>
              <w:jc w:val="center"/>
              <w:rPr>
                <w:rFonts w:cs="宋体"/>
                <w:kern w:val="0"/>
                <w:sz w:val="22"/>
                <w:szCs w:val="18"/>
              </w:rPr>
            </w:pPr>
          </w:p>
        </w:tc>
        <w:tc>
          <w:tcPr>
            <w:tcW w:w="1155" w:type="dxa"/>
            <w:noWrap w:val="0"/>
            <w:vAlign w:val="center"/>
          </w:tcPr>
          <w:p>
            <w:pPr>
              <w:widowControl/>
              <w:adjustRightInd w:val="0"/>
              <w:snapToGrid w:val="0"/>
              <w:jc w:val="center"/>
              <w:rPr>
                <w:rFonts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89" w:type="dxa"/>
            <w:noWrap w:val="0"/>
            <w:vAlign w:val="center"/>
          </w:tcPr>
          <w:p>
            <w:pPr>
              <w:widowControl/>
              <w:adjustRightInd w:val="0"/>
              <w:snapToGrid w:val="0"/>
              <w:jc w:val="center"/>
              <w:rPr>
                <w:rFonts w:ascii="宋体" w:hAnsi="宋体" w:cs="宋体"/>
                <w:kern w:val="0"/>
                <w:sz w:val="22"/>
                <w:szCs w:val="18"/>
              </w:rPr>
            </w:pPr>
          </w:p>
        </w:tc>
        <w:tc>
          <w:tcPr>
            <w:tcW w:w="1795" w:type="dxa"/>
            <w:noWrap w:val="0"/>
            <w:vAlign w:val="center"/>
          </w:tcPr>
          <w:p>
            <w:pPr>
              <w:widowControl/>
              <w:adjustRightInd w:val="0"/>
              <w:snapToGrid w:val="0"/>
              <w:jc w:val="center"/>
              <w:rPr>
                <w:rFonts w:ascii="宋体" w:hAnsi="宋体" w:cs="宋体"/>
                <w:kern w:val="0"/>
                <w:sz w:val="22"/>
                <w:szCs w:val="18"/>
              </w:rPr>
            </w:pPr>
          </w:p>
        </w:tc>
        <w:tc>
          <w:tcPr>
            <w:tcW w:w="1323" w:type="dxa"/>
            <w:noWrap w:val="0"/>
            <w:vAlign w:val="center"/>
          </w:tcPr>
          <w:p>
            <w:pPr>
              <w:widowControl/>
              <w:adjustRightInd w:val="0"/>
              <w:snapToGrid w:val="0"/>
              <w:jc w:val="center"/>
              <w:rPr>
                <w:rFonts w:ascii="宋体" w:hAnsi="宋体" w:cs="宋体"/>
                <w:kern w:val="0"/>
                <w:sz w:val="22"/>
                <w:szCs w:val="18"/>
              </w:rPr>
            </w:pPr>
          </w:p>
        </w:tc>
        <w:tc>
          <w:tcPr>
            <w:tcW w:w="1624" w:type="dxa"/>
            <w:noWrap w:val="0"/>
            <w:vAlign w:val="center"/>
          </w:tcPr>
          <w:p>
            <w:pPr>
              <w:widowControl/>
              <w:adjustRightInd w:val="0"/>
              <w:snapToGrid w:val="0"/>
              <w:jc w:val="center"/>
              <w:rPr>
                <w:rFonts w:cs="宋体"/>
                <w:kern w:val="0"/>
                <w:sz w:val="22"/>
                <w:szCs w:val="18"/>
              </w:rPr>
            </w:pPr>
          </w:p>
        </w:tc>
        <w:tc>
          <w:tcPr>
            <w:tcW w:w="1575" w:type="dxa"/>
            <w:noWrap w:val="0"/>
            <w:vAlign w:val="center"/>
          </w:tcPr>
          <w:p>
            <w:pPr>
              <w:widowControl/>
              <w:adjustRightInd w:val="0"/>
              <w:snapToGrid w:val="0"/>
              <w:jc w:val="center"/>
              <w:rPr>
                <w:rFonts w:cs="宋体"/>
                <w:kern w:val="0"/>
                <w:sz w:val="22"/>
                <w:szCs w:val="18"/>
              </w:rPr>
            </w:pPr>
          </w:p>
        </w:tc>
        <w:tc>
          <w:tcPr>
            <w:tcW w:w="1155" w:type="dxa"/>
            <w:noWrap w:val="0"/>
            <w:vAlign w:val="center"/>
          </w:tcPr>
          <w:p>
            <w:pPr>
              <w:widowControl/>
              <w:adjustRightInd w:val="0"/>
              <w:snapToGrid w:val="0"/>
              <w:jc w:val="center"/>
              <w:rPr>
                <w:rFonts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89" w:type="dxa"/>
            <w:noWrap w:val="0"/>
            <w:vAlign w:val="center"/>
          </w:tcPr>
          <w:p>
            <w:pPr>
              <w:widowControl/>
              <w:adjustRightInd w:val="0"/>
              <w:snapToGrid w:val="0"/>
              <w:jc w:val="center"/>
              <w:rPr>
                <w:rFonts w:ascii="宋体" w:hAnsi="宋体" w:cs="宋体"/>
                <w:kern w:val="0"/>
                <w:sz w:val="22"/>
                <w:szCs w:val="18"/>
              </w:rPr>
            </w:pPr>
          </w:p>
        </w:tc>
        <w:tc>
          <w:tcPr>
            <w:tcW w:w="1795" w:type="dxa"/>
            <w:noWrap w:val="0"/>
            <w:vAlign w:val="center"/>
          </w:tcPr>
          <w:p>
            <w:pPr>
              <w:widowControl/>
              <w:adjustRightInd w:val="0"/>
              <w:snapToGrid w:val="0"/>
              <w:jc w:val="center"/>
              <w:rPr>
                <w:rFonts w:ascii="宋体" w:hAnsi="宋体" w:cs="宋体"/>
                <w:kern w:val="0"/>
                <w:sz w:val="22"/>
                <w:szCs w:val="18"/>
              </w:rPr>
            </w:pPr>
          </w:p>
        </w:tc>
        <w:tc>
          <w:tcPr>
            <w:tcW w:w="1323" w:type="dxa"/>
            <w:noWrap w:val="0"/>
            <w:vAlign w:val="center"/>
          </w:tcPr>
          <w:p>
            <w:pPr>
              <w:widowControl/>
              <w:adjustRightInd w:val="0"/>
              <w:snapToGrid w:val="0"/>
              <w:jc w:val="center"/>
              <w:rPr>
                <w:rFonts w:ascii="宋体" w:hAnsi="宋体" w:cs="宋体"/>
                <w:kern w:val="0"/>
                <w:sz w:val="22"/>
                <w:szCs w:val="18"/>
              </w:rPr>
            </w:pPr>
          </w:p>
        </w:tc>
        <w:tc>
          <w:tcPr>
            <w:tcW w:w="1624" w:type="dxa"/>
            <w:noWrap w:val="0"/>
            <w:vAlign w:val="center"/>
          </w:tcPr>
          <w:p>
            <w:pPr>
              <w:widowControl/>
              <w:adjustRightInd w:val="0"/>
              <w:snapToGrid w:val="0"/>
              <w:jc w:val="center"/>
              <w:rPr>
                <w:rFonts w:cs="宋体"/>
                <w:kern w:val="0"/>
                <w:sz w:val="22"/>
                <w:szCs w:val="18"/>
              </w:rPr>
            </w:pPr>
          </w:p>
        </w:tc>
        <w:tc>
          <w:tcPr>
            <w:tcW w:w="1575" w:type="dxa"/>
            <w:noWrap w:val="0"/>
            <w:vAlign w:val="center"/>
          </w:tcPr>
          <w:p>
            <w:pPr>
              <w:widowControl/>
              <w:adjustRightInd w:val="0"/>
              <w:snapToGrid w:val="0"/>
              <w:jc w:val="center"/>
              <w:rPr>
                <w:rFonts w:cs="宋体"/>
                <w:kern w:val="0"/>
                <w:sz w:val="22"/>
                <w:szCs w:val="18"/>
              </w:rPr>
            </w:pPr>
          </w:p>
        </w:tc>
        <w:tc>
          <w:tcPr>
            <w:tcW w:w="1155" w:type="dxa"/>
            <w:noWrap w:val="0"/>
            <w:vAlign w:val="center"/>
          </w:tcPr>
          <w:p>
            <w:pPr>
              <w:widowControl/>
              <w:adjustRightInd w:val="0"/>
              <w:snapToGrid w:val="0"/>
              <w:jc w:val="center"/>
              <w:rPr>
                <w:rFonts w:cs="宋体"/>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4.2产品生产情况（近3年）</w:t>
      </w:r>
    </w:p>
    <w:tbl>
      <w:tblPr>
        <w:tblStyle w:val="11"/>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852"/>
        <w:gridCol w:w="850"/>
        <w:gridCol w:w="1133"/>
        <w:gridCol w:w="852"/>
        <w:gridCol w:w="723"/>
        <w:gridCol w:w="1260"/>
        <w:gridCol w:w="735"/>
        <w:gridCol w:w="84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6" w:type="dxa"/>
            <w:vMerge w:val="restar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主要产品</w:t>
            </w:r>
          </w:p>
        </w:tc>
        <w:tc>
          <w:tcPr>
            <w:tcW w:w="2835" w:type="dxa"/>
            <w:gridSpan w:val="3"/>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201</w:t>
            </w:r>
            <w:r>
              <w:rPr>
                <w:rFonts w:hint="eastAsia" w:ascii="宋体" w:hAnsi="宋体" w:cs="宋体"/>
                <w:kern w:val="0"/>
                <w:sz w:val="22"/>
                <w:lang w:val="en-US" w:eastAsia="zh-CN"/>
              </w:rPr>
              <w:t>9</w:t>
            </w:r>
            <w:r>
              <w:rPr>
                <w:rFonts w:hint="eastAsia" w:ascii="宋体" w:hAnsi="宋体" w:cs="宋体"/>
                <w:kern w:val="0"/>
                <w:sz w:val="22"/>
              </w:rPr>
              <w:t>年</w:t>
            </w:r>
          </w:p>
        </w:tc>
        <w:tc>
          <w:tcPr>
            <w:tcW w:w="2835" w:type="dxa"/>
            <w:gridSpan w:val="3"/>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20</w:t>
            </w:r>
            <w:r>
              <w:rPr>
                <w:rFonts w:hint="eastAsia" w:ascii="宋体" w:hAnsi="宋体" w:cs="宋体"/>
                <w:kern w:val="0"/>
                <w:sz w:val="22"/>
                <w:lang w:val="en-US" w:eastAsia="zh-CN"/>
              </w:rPr>
              <w:t>20</w:t>
            </w:r>
            <w:r>
              <w:rPr>
                <w:rFonts w:hint="eastAsia" w:ascii="宋体" w:hAnsi="宋体" w:cs="宋体"/>
                <w:kern w:val="0"/>
                <w:sz w:val="22"/>
              </w:rPr>
              <w:t>年</w:t>
            </w:r>
          </w:p>
        </w:tc>
        <w:tc>
          <w:tcPr>
            <w:tcW w:w="2838" w:type="dxa"/>
            <w:gridSpan w:val="3"/>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20</w:t>
            </w:r>
            <w:r>
              <w:rPr>
                <w:rFonts w:hint="eastAsia" w:ascii="宋体" w:hAnsi="宋体" w:cs="宋体"/>
                <w:kern w:val="0"/>
                <w:sz w:val="22"/>
                <w:lang w:val="en-US" w:eastAsia="zh-CN"/>
              </w:rPr>
              <w:t>21</w:t>
            </w:r>
            <w:r>
              <w:rPr>
                <w:rFonts w:hint="eastAsia" w:ascii="宋体" w:hAnsi="宋体" w:cs="宋体"/>
                <w:kern w:val="0"/>
                <w:sz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136" w:type="dxa"/>
            <w:vMerge w:val="continue"/>
            <w:shd w:val="clear" w:color="auto" w:fill="auto"/>
            <w:noWrap w:val="0"/>
            <w:vAlign w:val="center"/>
          </w:tcPr>
          <w:p>
            <w:pPr>
              <w:widowControl/>
              <w:adjustRightInd w:val="0"/>
              <w:snapToGrid w:val="0"/>
              <w:jc w:val="left"/>
              <w:rPr>
                <w:rFonts w:ascii="宋体" w:hAnsi="宋体" w:cs="宋体"/>
                <w:kern w:val="0"/>
                <w:sz w:val="22"/>
              </w:rPr>
            </w:pPr>
          </w:p>
        </w:tc>
        <w:tc>
          <w:tcPr>
            <w:tcW w:w="852" w:type="dxa"/>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产量</w:t>
            </w:r>
          </w:p>
        </w:tc>
        <w:tc>
          <w:tcPr>
            <w:tcW w:w="850" w:type="dxa"/>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单位</w:t>
            </w:r>
          </w:p>
        </w:tc>
        <w:tc>
          <w:tcPr>
            <w:tcW w:w="1133" w:type="dxa"/>
            <w:shd w:val="clear" w:color="000000" w:fill="FFFFFF"/>
            <w:noWrap w:val="0"/>
            <w:vAlign w:val="center"/>
          </w:tcPr>
          <w:p>
            <w:pPr>
              <w:widowControl/>
              <w:adjustRightInd w:val="0"/>
              <w:snapToGrid w:val="0"/>
              <w:rPr>
                <w:rFonts w:ascii="宋体" w:hAnsi="宋体" w:cs="宋体"/>
                <w:kern w:val="0"/>
                <w:sz w:val="22"/>
              </w:rPr>
            </w:pPr>
            <w:r>
              <w:rPr>
                <w:rFonts w:hint="eastAsia" w:ascii="宋体" w:hAnsi="宋体" w:cs="宋体"/>
                <w:kern w:val="0"/>
                <w:sz w:val="22"/>
              </w:rPr>
              <w:t>产品质量</w:t>
            </w:r>
          </w:p>
          <w:p>
            <w:pPr>
              <w:widowControl/>
              <w:adjustRightInd w:val="0"/>
              <w:snapToGrid w:val="0"/>
              <w:rPr>
                <w:rFonts w:ascii="宋体" w:hAnsi="宋体" w:cs="宋体"/>
                <w:kern w:val="0"/>
                <w:sz w:val="22"/>
              </w:rPr>
            </w:pPr>
            <w:r>
              <w:rPr>
                <w:rFonts w:hint="eastAsia" w:ascii="宋体" w:hAnsi="宋体" w:cs="宋体"/>
                <w:kern w:val="0"/>
                <w:sz w:val="22"/>
              </w:rPr>
              <w:t>率（%）</w:t>
            </w:r>
          </w:p>
        </w:tc>
        <w:tc>
          <w:tcPr>
            <w:tcW w:w="852" w:type="dxa"/>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产量</w:t>
            </w:r>
          </w:p>
        </w:tc>
        <w:tc>
          <w:tcPr>
            <w:tcW w:w="723" w:type="dxa"/>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单位</w:t>
            </w:r>
          </w:p>
        </w:tc>
        <w:tc>
          <w:tcPr>
            <w:tcW w:w="1260" w:type="dxa"/>
            <w:shd w:val="clear" w:color="000000" w:fill="FFFFFF"/>
            <w:noWrap w:val="0"/>
            <w:vAlign w:val="center"/>
          </w:tcPr>
          <w:p>
            <w:pPr>
              <w:widowControl/>
              <w:adjustRightInd w:val="0"/>
              <w:snapToGrid w:val="0"/>
              <w:rPr>
                <w:rFonts w:ascii="宋体" w:hAnsi="宋体" w:cs="宋体"/>
                <w:kern w:val="0"/>
                <w:sz w:val="22"/>
              </w:rPr>
            </w:pPr>
            <w:r>
              <w:rPr>
                <w:rFonts w:hint="eastAsia" w:ascii="宋体" w:hAnsi="宋体" w:cs="宋体"/>
                <w:kern w:val="0"/>
                <w:sz w:val="22"/>
              </w:rPr>
              <w:t>产品质量</w:t>
            </w:r>
          </w:p>
          <w:p>
            <w:pPr>
              <w:widowControl/>
              <w:adjustRightInd w:val="0"/>
              <w:snapToGrid w:val="0"/>
              <w:rPr>
                <w:rFonts w:ascii="宋体" w:hAnsi="宋体" w:cs="宋体"/>
                <w:kern w:val="0"/>
                <w:sz w:val="22"/>
              </w:rPr>
            </w:pPr>
            <w:r>
              <w:rPr>
                <w:rFonts w:hint="eastAsia" w:ascii="宋体" w:hAnsi="宋体" w:cs="宋体"/>
                <w:kern w:val="0"/>
                <w:sz w:val="22"/>
              </w:rPr>
              <w:t>率（%）</w:t>
            </w:r>
          </w:p>
        </w:tc>
        <w:tc>
          <w:tcPr>
            <w:tcW w:w="735" w:type="dxa"/>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产量</w:t>
            </w:r>
          </w:p>
        </w:tc>
        <w:tc>
          <w:tcPr>
            <w:tcW w:w="840" w:type="dxa"/>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单位</w:t>
            </w:r>
          </w:p>
        </w:tc>
        <w:tc>
          <w:tcPr>
            <w:tcW w:w="1263" w:type="dxa"/>
            <w:shd w:val="clear" w:color="000000" w:fill="FFFFFF"/>
            <w:noWrap w:val="0"/>
            <w:vAlign w:val="center"/>
          </w:tcPr>
          <w:p>
            <w:pPr>
              <w:widowControl/>
              <w:adjustRightInd w:val="0"/>
              <w:snapToGrid w:val="0"/>
              <w:rPr>
                <w:rFonts w:ascii="宋体" w:hAnsi="宋体" w:cs="宋体"/>
                <w:kern w:val="0"/>
                <w:sz w:val="22"/>
              </w:rPr>
            </w:pPr>
            <w:r>
              <w:rPr>
                <w:rFonts w:hint="eastAsia" w:ascii="宋体" w:hAnsi="宋体" w:cs="宋体"/>
                <w:kern w:val="0"/>
                <w:sz w:val="22"/>
              </w:rPr>
              <w:t>产品质量</w:t>
            </w:r>
          </w:p>
          <w:p>
            <w:pPr>
              <w:widowControl/>
              <w:adjustRightInd w:val="0"/>
              <w:snapToGrid w:val="0"/>
              <w:rPr>
                <w:rFonts w:ascii="宋体" w:hAnsi="宋体" w:cs="宋体"/>
                <w:kern w:val="0"/>
                <w:sz w:val="22"/>
              </w:rPr>
            </w:pPr>
            <w:r>
              <w:rPr>
                <w:rFonts w:hint="eastAsia" w:ascii="宋体" w:hAnsi="宋体" w:cs="宋体"/>
                <w:kern w:val="0"/>
                <w:sz w:val="22"/>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6" w:type="dxa"/>
            <w:noWrap w:val="0"/>
            <w:vAlign w:val="center"/>
          </w:tcPr>
          <w:p>
            <w:pPr>
              <w:widowControl/>
              <w:adjustRightInd w:val="0"/>
              <w:snapToGrid w:val="0"/>
              <w:jc w:val="center"/>
              <w:rPr>
                <w:rFonts w:ascii="宋体" w:hAnsi="宋体" w:cs="宋体"/>
                <w:kern w:val="0"/>
                <w:sz w:val="22"/>
              </w:rPr>
            </w:pPr>
          </w:p>
        </w:tc>
        <w:tc>
          <w:tcPr>
            <w:tcW w:w="852" w:type="dxa"/>
            <w:noWrap w:val="0"/>
            <w:vAlign w:val="center"/>
          </w:tcPr>
          <w:p>
            <w:pPr>
              <w:widowControl/>
              <w:adjustRightInd w:val="0"/>
              <w:snapToGrid w:val="0"/>
              <w:jc w:val="center"/>
              <w:rPr>
                <w:rFonts w:ascii="宋体" w:hAnsi="宋体" w:cs="宋体"/>
                <w:kern w:val="0"/>
                <w:sz w:val="22"/>
              </w:rPr>
            </w:pPr>
          </w:p>
        </w:tc>
        <w:tc>
          <w:tcPr>
            <w:tcW w:w="850" w:type="dxa"/>
            <w:noWrap w:val="0"/>
            <w:vAlign w:val="center"/>
          </w:tcPr>
          <w:p>
            <w:pPr>
              <w:widowControl/>
              <w:adjustRightInd w:val="0"/>
              <w:snapToGrid w:val="0"/>
              <w:jc w:val="center"/>
              <w:rPr>
                <w:rFonts w:ascii="宋体" w:hAnsi="宋体" w:cs="宋体"/>
                <w:kern w:val="0"/>
                <w:sz w:val="22"/>
              </w:rPr>
            </w:pPr>
          </w:p>
        </w:tc>
        <w:tc>
          <w:tcPr>
            <w:tcW w:w="1133" w:type="dxa"/>
            <w:noWrap w:val="0"/>
            <w:vAlign w:val="center"/>
          </w:tcPr>
          <w:p>
            <w:pPr>
              <w:widowControl/>
              <w:adjustRightInd w:val="0"/>
              <w:snapToGrid w:val="0"/>
              <w:jc w:val="center"/>
              <w:rPr>
                <w:rFonts w:ascii="宋体" w:hAnsi="宋体" w:cs="宋体"/>
                <w:kern w:val="0"/>
                <w:sz w:val="22"/>
              </w:rPr>
            </w:pPr>
          </w:p>
        </w:tc>
        <w:tc>
          <w:tcPr>
            <w:tcW w:w="852" w:type="dxa"/>
            <w:noWrap w:val="0"/>
            <w:vAlign w:val="center"/>
          </w:tcPr>
          <w:p>
            <w:pPr>
              <w:widowControl/>
              <w:adjustRightInd w:val="0"/>
              <w:snapToGrid w:val="0"/>
              <w:jc w:val="center"/>
              <w:rPr>
                <w:rFonts w:ascii="宋体" w:hAnsi="宋体" w:cs="宋体"/>
                <w:kern w:val="0"/>
                <w:sz w:val="22"/>
              </w:rPr>
            </w:pPr>
          </w:p>
        </w:tc>
        <w:tc>
          <w:tcPr>
            <w:tcW w:w="723" w:type="dxa"/>
            <w:noWrap w:val="0"/>
            <w:vAlign w:val="center"/>
          </w:tcPr>
          <w:p>
            <w:pPr>
              <w:widowControl/>
              <w:adjustRightInd w:val="0"/>
              <w:snapToGrid w:val="0"/>
              <w:jc w:val="center"/>
              <w:rPr>
                <w:rFonts w:ascii="宋体" w:hAnsi="宋体" w:cs="宋体"/>
                <w:kern w:val="0"/>
                <w:sz w:val="22"/>
              </w:rPr>
            </w:pPr>
          </w:p>
        </w:tc>
        <w:tc>
          <w:tcPr>
            <w:tcW w:w="1260" w:type="dxa"/>
            <w:noWrap w:val="0"/>
            <w:vAlign w:val="center"/>
          </w:tcPr>
          <w:p>
            <w:pPr>
              <w:widowControl/>
              <w:adjustRightInd w:val="0"/>
              <w:snapToGrid w:val="0"/>
              <w:jc w:val="center"/>
              <w:rPr>
                <w:rFonts w:ascii="宋体" w:hAnsi="宋体" w:cs="宋体"/>
                <w:kern w:val="0"/>
                <w:sz w:val="22"/>
              </w:rPr>
            </w:pPr>
          </w:p>
        </w:tc>
        <w:tc>
          <w:tcPr>
            <w:tcW w:w="735" w:type="dxa"/>
            <w:noWrap w:val="0"/>
            <w:vAlign w:val="center"/>
          </w:tcPr>
          <w:p>
            <w:pPr>
              <w:widowControl/>
              <w:adjustRightInd w:val="0"/>
              <w:snapToGrid w:val="0"/>
              <w:jc w:val="center"/>
              <w:rPr>
                <w:rFonts w:ascii="宋体" w:hAnsi="宋体" w:cs="宋体"/>
                <w:kern w:val="0"/>
                <w:sz w:val="22"/>
              </w:rPr>
            </w:pPr>
          </w:p>
        </w:tc>
        <w:tc>
          <w:tcPr>
            <w:tcW w:w="840" w:type="dxa"/>
            <w:noWrap w:val="0"/>
            <w:vAlign w:val="center"/>
          </w:tcPr>
          <w:p>
            <w:pPr>
              <w:widowControl/>
              <w:adjustRightInd w:val="0"/>
              <w:snapToGrid w:val="0"/>
              <w:jc w:val="center"/>
              <w:rPr>
                <w:rFonts w:ascii="宋体" w:hAnsi="宋体" w:cs="宋体"/>
                <w:kern w:val="0"/>
                <w:sz w:val="22"/>
              </w:rPr>
            </w:pPr>
          </w:p>
        </w:tc>
        <w:tc>
          <w:tcPr>
            <w:tcW w:w="1263" w:type="dxa"/>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6" w:type="dxa"/>
            <w:noWrap w:val="0"/>
            <w:vAlign w:val="center"/>
          </w:tcPr>
          <w:p>
            <w:pPr>
              <w:widowControl/>
              <w:adjustRightInd w:val="0"/>
              <w:snapToGrid w:val="0"/>
              <w:jc w:val="center"/>
              <w:rPr>
                <w:rFonts w:ascii="宋体" w:hAnsi="宋体" w:cs="宋体"/>
                <w:kern w:val="0"/>
                <w:sz w:val="22"/>
              </w:rPr>
            </w:pPr>
          </w:p>
        </w:tc>
        <w:tc>
          <w:tcPr>
            <w:tcW w:w="852" w:type="dxa"/>
            <w:noWrap w:val="0"/>
            <w:vAlign w:val="center"/>
          </w:tcPr>
          <w:p>
            <w:pPr>
              <w:widowControl/>
              <w:adjustRightInd w:val="0"/>
              <w:snapToGrid w:val="0"/>
              <w:jc w:val="center"/>
              <w:rPr>
                <w:rFonts w:ascii="宋体" w:hAnsi="宋体" w:cs="宋体"/>
                <w:kern w:val="0"/>
                <w:sz w:val="22"/>
              </w:rPr>
            </w:pPr>
          </w:p>
        </w:tc>
        <w:tc>
          <w:tcPr>
            <w:tcW w:w="850" w:type="dxa"/>
            <w:noWrap w:val="0"/>
            <w:vAlign w:val="center"/>
          </w:tcPr>
          <w:p>
            <w:pPr>
              <w:widowControl/>
              <w:adjustRightInd w:val="0"/>
              <w:snapToGrid w:val="0"/>
              <w:jc w:val="center"/>
              <w:rPr>
                <w:rFonts w:ascii="宋体" w:hAnsi="宋体" w:cs="宋体"/>
                <w:kern w:val="0"/>
                <w:sz w:val="22"/>
              </w:rPr>
            </w:pPr>
          </w:p>
        </w:tc>
        <w:tc>
          <w:tcPr>
            <w:tcW w:w="1133" w:type="dxa"/>
            <w:noWrap w:val="0"/>
            <w:vAlign w:val="center"/>
          </w:tcPr>
          <w:p>
            <w:pPr>
              <w:widowControl/>
              <w:adjustRightInd w:val="0"/>
              <w:snapToGrid w:val="0"/>
              <w:jc w:val="center"/>
              <w:rPr>
                <w:rFonts w:ascii="宋体" w:hAnsi="宋体" w:cs="宋体"/>
                <w:kern w:val="0"/>
                <w:sz w:val="22"/>
              </w:rPr>
            </w:pPr>
          </w:p>
        </w:tc>
        <w:tc>
          <w:tcPr>
            <w:tcW w:w="852" w:type="dxa"/>
            <w:noWrap w:val="0"/>
            <w:vAlign w:val="center"/>
          </w:tcPr>
          <w:p>
            <w:pPr>
              <w:widowControl/>
              <w:adjustRightInd w:val="0"/>
              <w:snapToGrid w:val="0"/>
              <w:jc w:val="center"/>
              <w:rPr>
                <w:rFonts w:ascii="宋体" w:hAnsi="宋体" w:cs="宋体"/>
                <w:kern w:val="0"/>
                <w:sz w:val="22"/>
              </w:rPr>
            </w:pPr>
          </w:p>
        </w:tc>
        <w:tc>
          <w:tcPr>
            <w:tcW w:w="723" w:type="dxa"/>
            <w:noWrap w:val="0"/>
            <w:vAlign w:val="center"/>
          </w:tcPr>
          <w:p>
            <w:pPr>
              <w:widowControl/>
              <w:adjustRightInd w:val="0"/>
              <w:snapToGrid w:val="0"/>
              <w:jc w:val="center"/>
              <w:rPr>
                <w:rFonts w:ascii="宋体" w:hAnsi="宋体" w:cs="宋体"/>
                <w:kern w:val="0"/>
                <w:sz w:val="22"/>
              </w:rPr>
            </w:pPr>
          </w:p>
        </w:tc>
        <w:tc>
          <w:tcPr>
            <w:tcW w:w="1260" w:type="dxa"/>
            <w:noWrap w:val="0"/>
            <w:vAlign w:val="center"/>
          </w:tcPr>
          <w:p>
            <w:pPr>
              <w:widowControl/>
              <w:adjustRightInd w:val="0"/>
              <w:snapToGrid w:val="0"/>
              <w:jc w:val="center"/>
              <w:rPr>
                <w:rFonts w:ascii="宋体" w:hAnsi="宋体" w:cs="宋体"/>
                <w:kern w:val="0"/>
                <w:sz w:val="22"/>
              </w:rPr>
            </w:pPr>
          </w:p>
        </w:tc>
        <w:tc>
          <w:tcPr>
            <w:tcW w:w="735" w:type="dxa"/>
            <w:noWrap w:val="0"/>
            <w:vAlign w:val="center"/>
          </w:tcPr>
          <w:p>
            <w:pPr>
              <w:widowControl/>
              <w:adjustRightInd w:val="0"/>
              <w:snapToGrid w:val="0"/>
              <w:jc w:val="center"/>
              <w:rPr>
                <w:rFonts w:ascii="宋体" w:hAnsi="宋体" w:cs="宋体"/>
                <w:kern w:val="0"/>
                <w:sz w:val="22"/>
              </w:rPr>
            </w:pPr>
          </w:p>
        </w:tc>
        <w:tc>
          <w:tcPr>
            <w:tcW w:w="840" w:type="dxa"/>
            <w:noWrap w:val="0"/>
            <w:vAlign w:val="center"/>
          </w:tcPr>
          <w:p>
            <w:pPr>
              <w:widowControl/>
              <w:adjustRightInd w:val="0"/>
              <w:snapToGrid w:val="0"/>
              <w:jc w:val="center"/>
              <w:rPr>
                <w:rFonts w:ascii="宋体" w:hAnsi="宋体" w:cs="宋体"/>
                <w:kern w:val="0"/>
                <w:sz w:val="22"/>
              </w:rPr>
            </w:pPr>
          </w:p>
        </w:tc>
        <w:tc>
          <w:tcPr>
            <w:tcW w:w="1263" w:type="dxa"/>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6" w:type="dxa"/>
            <w:noWrap w:val="0"/>
            <w:vAlign w:val="center"/>
          </w:tcPr>
          <w:p>
            <w:pPr>
              <w:widowControl/>
              <w:adjustRightInd w:val="0"/>
              <w:snapToGrid w:val="0"/>
              <w:jc w:val="center"/>
              <w:rPr>
                <w:rFonts w:ascii="宋体" w:hAnsi="宋体" w:cs="宋体"/>
                <w:kern w:val="0"/>
                <w:sz w:val="22"/>
              </w:rPr>
            </w:pPr>
          </w:p>
        </w:tc>
        <w:tc>
          <w:tcPr>
            <w:tcW w:w="852" w:type="dxa"/>
            <w:noWrap w:val="0"/>
            <w:vAlign w:val="center"/>
          </w:tcPr>
          <w:p>
            <w:pPr>
              <w:widowControl/>
              <w:adjustRightInd w:val="0"/>
              <w:snapToGrid w:val="0"/>
              <w:jc w:val="center"/>
              <w:rPr>
                <w:rFonts w:ascii="宋体" w:hAnsi="宋体" w:cs="宋体"/>
                <w:kern w:val="0"/>
                <w:sz w:val="22"/>
              </w:rPr>
            </w:pPr>
          </w:p>
        </w:tc>
        <w:tc>
          <w:tcPr>
            <w:tcW w:w="850" w:type="dxa"/>
            <w:noWrap w:val="0"/>
            <w:vAlign w:val="center"/>
          </w:tcPr>
          <w:p>
            <w:pPr>
              <w:widowControl/>
              <w:adjustRightInd w:val="0"/>
              <w:snapToGrid w:val="0"/>
              <w:jc w:val="center"/>
              <w:rPr>
                <w:rFonts w:ascii="宋体" w:hAnsi="宋体" w:cs="宋体"/>
                <w:kern w:val="0"/>
                <w:sz w:val="22"/>
              </w:rPr>
            </w:pPr>
          </w:p>
        </w:tc>
        <w:tc>
          <w:tcPr>
            <w:tcW w:w="1133" w:type="dxa"/>
            <w:noWrap w:val="0"/>
            <w:vAlign w:val="center"/>
          </w:tcPr>
          <w:p>
            <w:pPr>
              <w:widowControl/>
              <w:adjustRightInd w:val="0"/>
              <w:snapToGrid w:val="0"/>
              <w:jc w:val="center"/>
              <w:rPr>
                <w:rFonts w:ascii="宋体" w:hAnsi="宋体" w:cs="宋体"/>
                <w:kern w:val="0"/>
                <w:sz w:val="22"/>
              </w:rPr>
            </w:pPr>
          </w:p>
        </w:tc>
        <w:tc>
          <w:tcPr>
            <w:tcW w:w="852" w:type="dxa"/>
            <w:noWrap w:val="0"/>
            <w:vAlign w:val="center"/>
          </w:tcPr>
          <w:p>
            <w:pPr>
              <w:widowControl/>
              <w:adjustRightInd w:val="0"/>
              <w:snapToGrid w:val="0"/>
              <w:jc w:val="center"/>
              <w:rPr>
                <w:rFonts w:ascii="宋体" w:hAnsi="宋体" w:cs="宋体"/>
                <w:kern w:val="0"/>
                <w:sz w:val="22"/>
              </w:rPr>
            </w:pPr>
          </w:p>
        </w:tc>
        <w:tc>
          <w:tcPr>
            <w:tcW w:w="723" w:type="dxa"/>
            <w:noWrap w:val="0"/>
            <w:vAlign w:val="center"/>
          </w:tcPr>
          <w:p>
            <w:pPr>
              <w:widowControl/>
              <w:adjustRightInd w:val="0"/>
              <w:snapToGrid w:val="0"/>
              <w:jc w:val="center"/>
              <w:rPr>
                <w:rFonts w:ascii="宋体" w:hAnsi="宋体" w:cs="宋体"/>
                <w:kern w:val="0"/>
                <w:sz w:val="22"/>
              </w:rPr>
            </w:pPr>
          </w:p>
        </w:tc>
        <w:tc>
          <w:tcPr>
            <w:tcW w:w="1260" w:type="dxa"/>
            <w:noWrap w:val="0"/>
            <w:vAlign w:val="center"/>
          </w:tcPr>
          <w:p>
            <w:pPr>
              <w:widowControl/>
              <w:adjustRightInd w:val="0"/>
              <w:snapToGrid w:val="0"/>
              <w:jc w:val="center"/>
              <w:rPr>
                <w:rFonts w:ascii="宋体" w:hAnsi="宋体" w:cs="宋体"/>
                <w:kern w:val="0"/>
                <w:sz w:val="22"/>
              </w:rPr>
            </w:pPr>
          </w:p>
        </w:tc>
        <w:tc>
          <w:tcPr>
            <w:tcW w:w="735" w:type="dxa"/>
            <w:noWrap w:val="0"/>
            <w:vAlign w:val="center"/>
          </w:tcPr>
          <w:p>
            <w:pPr>
              <w:widowControl/>
              <w:adjustRightInd w:val="0"/>
              <w:snapToGrid w:val="0"/>
              <w:jc w:val="center"/>
              <w:rPr>
                <w:rFonts w:ascii="宋体" w:hAnsi="宋体" w:cs="宋体"/>
                <w:kern w:val="0"/>
                <w:sz w:val="22"/>
              </w:rPr>
            </w:pPr>
          </w:p>
        </w:tc>
        <w:tc>
          <w:tcPr>
            <w:tcW w:w="840" w:type="dxa"/>
            <w:noWrap w:val="0"/>
            <w:vAlign w:val="center"/>
          </w:tcPr>
          <w:p>
            <w:pPr>
              <w:widowControl/>
              <w:adjustRightInd w:val="0"/>
              <w:snapToGrid w:val="0"/>
              <w:jc w:val="center"/>
              <w:rPr>
                <w:rFonts w:ascii="宋体" w:hAnsi="宋体" w:cs="宋体"/>
                <w:kern w:val="0"/>
                <w:sz w:val="22"/>
              </w:rPr>
            </w:pPr>
          </w:p>
        </w:tc>
        <w:tc>
          <w:tcPr>
            <w:tcW w:w="1263" w:type="dxa"/>
            <w:noWrap w:val="0"/>
            <w:vAlign w:val="center"/>
          </w:tcPr>
          <w:p>
            <w:pPr>
              <w:widowControl/>
              <w:adjustRightInd w:val="0"/>
              <w:snapToGrid w:val="0"/>
              <w:jc w:val="center"/>
              <w:rPr>
                <w:rFonts w:ascii="宋体" w:hAnsi="宋体" w:cs="宋体"/>
                <w:kern w:val="0"/>
                <w:sz w:val="22"/>
              </w:rPr>
            </w:pPr>
          </w:p>
        </w:tc>
      </w:tr>
    </w:tbl>
    <w:p>
      <w:pPr>
        <w:adjustRightInd w:val="0"/>
        <w:snapToGrid w:val="0"/>
        <w:spacing w:before="156" w:beforeLines="50" w:line="240" w:lineRule="auto"/>
        <w:rPr>
          <w:rFonts w:hint="eastAsia" w:ascii="黑体" w:eastAsia="黑体"/>
          <w:bCs/>
          <w:snapToGrid w:val="0"/>
          <w:kern w:val="0"/>
          <w:sz w:val="24"/>
          <w:szCs w:val="44"/>
        </w:rPr>
      </w:pPr>
      <w:r>
        <w:rPr>
          <w:rFonts w:hint="eastAsia" w:ascii="黑体" w:eastAsia="黑体"/>
          <w:bCs/>
          <w:snapToGrid w:val="0"/>
          <w:kern w:val="0"/>
          <w:sz w:val="24"/>
          <w:szCs w:val="44"/>
        </w:rPr>
        <w:t>4.</w:t>
      </w:r>
      <w:r>
        <w:rPr>
          <w:rFonts w:ascii="黑体" w:eastAsia="黑体"/>
          <w:bCs/>
          <w:snapToGrid w:val="0"/>
          <w:kern w:val="0"/>
          <w:sz w:val="24"/>
          <w:szCs w:val="44"/>
        </w:rPr>
        <w:t>3</w:t>
      </w:r>
      <w:r>
        <w:rPr>
          <w:rFonts w:hint="eastAsia" w:ascii="黑体" w:eastAsia="黑体"/>
          <w:bCs/>
          <w:snapToGrid w:val="0"/>
          <w:kern w:val="0"/>
          <w:sz w:val="24"/>
          <w:szCs w:val="44"/>
        </w:rPr>
        <w:t>产品销售及原材料采购情况</w:t>
      </w:r>
    </w:p>
    <w:p>
      <w:pPr>
        <w:adjustRightInd w:val="0"/>
        <w:snapToGrid w:val="0"/>
        <w:spacing w:before="156" w:beforeLines="50" w:line="240" w:lineRule="auto"/>
        <w:rPr>
          <w:rFonts w:ascii="宋体" w:hAnsi="宋体" w:cs="宋体"/>
          <w:b/>
          <w:bCs/>
          <w:color w:val="000000"/>
          <w:kern w:val="0"/>
          <w:sz w:val="24"/>
          <w:szCs w:val="20"/>
        </w:rPr>
      </w:pPr>
      <w:r>
        <w:rPr>
          <w:rFonts w:hint="eastAsia" w:ascii="黑体" w:eastAsia="黑体"/>
          <w:bCs/>
          <w:snapToGrid w:val="0"/>
          <w:kern w:val="0"/>
          <w:sz w:val="24"/>
          <w:szCs w:val="44"/>
        </w:rPr>
        <w:t>4.</w:t>
      </w:r>
      <w:r>
        <w:rPr>
          <w:rFonts w:ascii="黑体" w:eastAsia="黑体"/>
          <w:bCs/>
          <w:snapToGrid w:val="0"/>
          <w:kern w:val="0"/>
          <w:sz w:val="24"/>
          <w:szCs w:val="44"/>
        </w:rPr>
        <w:t>3</w:t>
      </w:r>
      <w:r>
        <w:rPr>
          <w:rFonts w:hint="eastAsia" w:ascii="黑体" w:eastAsia="黑体"/>
          <w:bCs/>
          <w:snapToGrid w:val="0"/>
          <w:kern w:val="0"/>
          <w:sz w:val="24"/>
          <w:szCs w:val="44"/>
        </w:rPr>
        <w:t>.1销售情况（近3年）</w:t>
      </w:r>
    </w:p>
    <w:tbl>
      <w:tblPr>
        <w:tblStyle w:val="11"/>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2"/>
        <w:gridCol w:w="1155"/>
        <w:gridCol w:w="1155"/>
        <w:gridCol w:w="1095"/>
        <w:gridCol w:w="1134"/>
        <w:gridCol w:w="1236"/>
        <w:gridCol w:w="11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restar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主要产品名称</w:t>
            </w:r>
          </w:p>
        </w:tc>
        <w:tc>
          <w:tcPr>
            <w:tcW w:w="3405" w:type="dxa"/>
            <w:gridSpan w:val="3"/>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销售额（万元）</w:t>
            </w:r>
          </w:p>
        </w:tc>
        <w:tc>
          <w:tcPr>
            <w:tcW w:w="1134" w:type="dxa"/>
            <w:vMerge w:val="restar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收款方式</w:t>
            </w:r>
          </w:p>
        </w:tc>
        <w:tc>
          <w:tcPr>
            <w:tcW w:w="1236" w:type="dxa"/>
            <w:vMerge w:val="restar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收款周期</w:t>
            </w:r>
          </w:p>
        </w:tc>
        <w:tc>
          <w:tcPr>
            <w:tcW w:w="2295" w:type="dxa"/>
            <w:gridSpan w:val="2"/>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21</w:t>
            </w:r>
            <w:r>
              <w:rPr>
                <w:rFonts w:hint="eastAsia" w:ascii="宋体" w:hAnsi="宋体" w:cs="宋体"/>
                <w:kern w:val="0"/>
                <w:sz w:val="22"/>
                <w:szCs w:val="18"/>
              </w:rPr>
              <w:t>年销售地域分布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shd w:val="clear" w:color="auto" w:fill="auto"/>
            <w:noWrap w:val="0"/>
            <w:vAlign w:val="center"/>
          </w:tcPr>
          <w:p>
            <w:pPr>
              <w:widowControl/>
              <w:adjustRightInd w:val="0"/>
              <w:snapToGrid w:val="0"/>
              <w:jc w:val="left"/>
              <w:rPr>
                <w:rFonts w:ascii="宋体" w:hAnsi="宋体" w:cs="宋体"/>
                <w:kern w:val="0"/>
                <w:sz w:val="22"/>
                <w:szCs w:val="18"/>
              </w:rPr>
            </w:pP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201</w:t>
            </w:r>
            <w:r>
              <w:rPr>
                <w:rFonts w:hint="eastAsia" w:ascii="宋体" w:hAnsi="宋体" w:cs="宋体"/>
                <w:kern w:val="0"/>
                <w:sz w:val="22"/>
                <w:szCs w:val="18"/>
                <w:lang w:val="en-US" w:eastAsia="zh-CN"/>
              </w:rPr>
              <w:t>9</w:t>
            </w:r>
            <w:r>
              <w:rPr>
                <w:rFonts w:hint="eastAsia" w:ascii="宋体" w:hAnsi="宋体" w:cs="宋体"/>
                <w:kern w:val="0"/>
                <w:sz w:val="22"/>
                <w:szCs w:val="18"/>
              </w:rPr>
              <w:t>年</w:t>
            </w: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20</w:t>
            </w:r>
            <w:r>
              <w:rPr>
                <w:rFonts w:hint="eastAsia" w:ascii="宋体" w:hAnsi="宋体" w:cs="宋体"/>
                <w:kern w:val="0"/>
                <w:sz w:val="22"/>
                <w:szCs w:val="18"/>
              </w:rPr>
              <w:t>年</w:t>
            </w:r>
          </w:p>
        </w:tc>
        <w:tc>
          <w:tcPr>
            <w:tcW w:w="109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21</w:t>
            </w:r>
            <w:r>
              <w:rPr>
                <w:rFonts w:hint="eastAsia" w:ascii="宋体" w:hAnsi="宋体" w:cs="宋体"/>
                <w:kern w:val="0"/>
                <w:sz w:val="22"/>
                <w:szCs w:val="18"/>
              </w:rPr>
              <w:t>年</w:t>
            </w:r>
          </w:p>
        </w:tc>
        <w:tc>
          <w:tcPr>
            <w:tcW w:w="1134" w:type="dxa"/>
            <w:vMerge w:val="continue"/>
            <w:shd w:val="clear" w:color="auto" w:fill="auto"/>
            <w:noWrap w:val="0"/>
            <w:vAlign w:val="center"/>
          </w:tcPr>
          <w:p>
            <w:pPr>
              <w:widowControl/>
              <w:adjustRightInd w:val="0"/>
              <w:snapToGrid w:val="0"/>
              <w:jc w:val="left"/>
              <w:rPr>
                <w:rFonts w:ascii="宋体" w:hAnsi="宋体" w:cs="宋体"/>
                <w:kern w:val="0"/>
                <w:sz w:val="22"/>
                <w:szCs w:val="18"/>
              </w:rPr>
            </w:pPr>
          </w:p>
        </w:tc>
        <w:tc>
          <w:tcPr>
            <w:tcW w:w="1236" w:type="dxa"/>
            <w:vMerge w:val="continue"/>
            <w:shd w:val="clear" w:color="auto" w:fill="auto"/>
            <w:noWrap w:val="0"/>
            <w:vAlign w:val="center"/>
          </w:tcPr>
          <w:p>
            <w:pPr>
              <w:widowControl/>
              <w:adjustRightInd w:val="0"/>
              <w:snapToGrid w:val="0"/>
              <w:jc w:val="left"/>
              <w:rPr>
                <w:rFonts w:ascii="宋体" w:hAnsi="宋体" w:cs="宋体"/>
                <w:kern w:val="0"/>
                <w:sz w:val="22"/>
                <w:szCs w:val="18"/>
              </w:rPr>
            </w:pP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省内（%）</w:t>
            </w:r>
          </w:p>
        </w:tc>
        <w:tc>
          <w:tcPr>
            <w:tcW w:w="114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省外（%）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shd w:val="clear" w:color="auto" w:fill="auto"/>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auto" w:fill="auto"/>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9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34"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23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4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shd w:val="clear" w:color="auto" w:fill="auto"/>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auto" w:fill="auto"/>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9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34"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23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4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r>
    </w:tbl>
    <w:p>
      <w:pPr>
        <w:adjustRightInd w:val="0"/>
        <w:snapToGrid w:val="0"/>
        <w:spacing w:before="156" w:beforeLines="50" w:line="360" w:lineRule="auto"/>
        <w:rPr>
          <w:rFonts w:ascii="宋体" w:hAnsi="宋体" w:cs="宋体"/>
          <w:b/>
          <w:bCs/>
          <w:color w:val="000000"/>
          <w:kern w:val="0"/>
          <w:sz w:val="24"/>
          <w:szCs w:val="20"/>
        </w:rPr>
      </w:pPr>
      <w:r>
        <w:rPr>
          <w:rFonts w:hint="eastAsia" w:ascii="黑体" w:eastAsia="黑体"/>
          <w:bCs/>
          <w:snapToGrid w:val="0"/>
          <w:kern w:val="0"/>
          <w:sz w:val="24"/>
          <w:szCs w:val="44"/>
        </w:rPr>
        <w:t>4.</w:t>
      </w:r>
      <w:r>
        <w:rPr>
          <w:rFonts w:ascii="黑体" w:eastAsia="黑体"/>
          <w:bCs/>
          <w:snapToGrid w:val="0"/>
          <w:kern w:val="0"/>
          <w:sz w:val="24"/>
          <w:szCs w:val="44"/>
        </w:rPr>
        <w:t>3</w:t>
      </w:r>
      <w:r>
        <w:rPr>
          <w:rFonts w:hint="eastAsia" w:ascii="黑体" w:eastAsia="黑体"/>
          <w:bCs/>
          <w:snapToGrid w:val="0"/>
          <w:kern w:val="0"/>
          <w:sz w:val="24"/>
          <w:szCs w:val="44"/>
        </w:rPr>
        <w:t>.2采购情况（近3年）</w:t>
      </w:r>
    </w:p>
    <w:tbl>
      <w:tblPr>
        <w:tblStyle w:val="1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1155"/>
        <w:gridCol w:w="1155"/>
        <w:gridCol w:w="1086"/>
        <w:gridCol w:w="1155"/>
        <w:gridCol w:w="1278"/>
        <w:gridCol w:w="117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39" w:type="dxa"/>
            <w:vMerge w:val="restar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主要材料名称</w:t>
            </w:r>
          </w:p>
        </w:tc>
        <w:tc>
          <w:tcPr>
            <w:tcW w:w="3396" w:type="dxa"/>
            <w:gridSpan w:val="3"/>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采购额（万元）</w:t>
            </w:r>
          </w:p>
        </w:tc>
        <w:tc>
          <w:tcPr>
            <w:tcW w:w="1155" w:type="dxa"/>
            <w:vMerge w:val="restar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付款方式</w:t>
            </w:r>
          </w:p>
        </w:tc>
        <w:tc>
          <w:tcPr>
            <w:tcW w:w="1278" w:type="dxa"/>
            <w:vMerge w:val="restar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付款周期</w:t>
            </w:r>
          </w:p>
        </w:tc>
        <w:tc>
          <w:tcPr>
            <w:tcW w:w="2270" w:type="dxa"/>
            <w:gridSpan w:val="2"/>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21</w:t>
            </w:r>
            <w:r>
              <w:rPr>
                <w:rFonts w:hint="eastAsia" w:ascii="宋体" w:hAnsi="宋体" w:cs="宋体"/>
                <w:kern w:val="0"/>
                <w:sz w:val="22"/>
                <w:szCs w:val="18"/>
              </w:rPr>
              <w:t>年采购地域分布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39" w:type="dxa"/>
            <w:vMerge w:val="continue"/>
            <w:shd w:val="clear" w:color="auto" w:fill="auto"/>
            <w:noWrap w:val="0"/>
            <w:vAlign w:val="center"/>
          </w:tcPr>
          <w:p>
            <w:pPr>
              <w:widowControl/>
              <w:adjustRightInd w:val="0"/>
              <w:snapToGrid w:val="0"/>
              <w:jc w:val="left"/>
              <w:rPr>
                <w:rFonts w:ascii="宋体" w:hAnsi="宋体" w:cs="宋体"/>
                <w:kern w:val="0"/>
                <w:sz w:val="22"/>
                <w:szCs w:val="18"/>
              </w:rPr>
            </w:pP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201</w:t>
            </w:r>
            <w:r>
              <w:rPr>
                <w:rFonts w:hint="eastAsia" w:ascii="宋体" w:hAnsi="宋体" w:cs="宋体"/>
                <w:kern w:val="0"/>
                <w:sz w:val="22"/>
                <w:szCs w:val="18"/>
                <w:lang w:val="en-US" w:eastAsia="zh-CN"/>
              </w:rPr>
              <w:t>9</w:t>
            </w:r>
            <w:r>
              <w:rPr>
                <w:rFonts w:hint="eastAsia" w:ascii="宋体" w:hAnsi="宋体" w:cs="宋体"/>
                <w:kern w:val="0"/>
                <w:sz w:val="22"/>
                <w:szCs w:val="18"/>
              </w:rPr>
              <w:t>年</w:t>
            </w: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20</w:t>
            </w:r>
            <w:r>
              <w:rPr>
                <w:rFonts w:hint="eastAsia" w:ascii="宋体" w:hAnsi="宋体" w:cs="宋体"/>
                <w:kern w:val="0"/>
                <w:sz w:val="22"/>
                <w:szCs w:val="18"/>
              </w:rPr>
              <w:t>年</w:t>
            </w:r>
          </w:p>
        </w:tc>
        <w:tc>
          <w:tcPr>
            <w:tcW w:w="108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21</w:t>
            </w:r>
            <w:r>
              <w:rPr>
                <w:rFonts w:hint="eastAsia" w:ascii="宋体" w:hAnsi="宋体" w:cs="宋体"/>
                <w:kern w:val="0"/>
                <w:sz w:val="22"/>
                <w:szCs w:val="18"/>
              </w:rPr>
              <w:t>年</w:t>
            </w:r>
          </w:p>
        </w:tc>
        <w:tc>
          <w:tcPr>
            <w:tcW w:w="1155" w:type="dxa"/>
            <w:vMerge w:val="continue"/>
            <w:shd w:val="clear" w:color="auto" w:fill="auto"/>
            <w:noWrap w:val="0"/>
            <w:vAlign w:val="center"/>
          </w:tcPr>
          <w:p>
            <w:pPr>
              <w:widowControl/>
              <w:adjustRightInd w:val="0"/>
              <w:snapToGrid w:val="0"/>
              <w:jc w:val="left"/>
              <w:rPr>
                <w:rFonts w:ascii="宋体" w:hAnsi="宋体" w:cs="宋体"/>
                <w:kern w:val="0"/>
                <w:sz w:val="22"/>
                <w:szCs w:val="18"/>
              </w:rPr>
            </w:pPr>
          </w:p>
        </w:tc>
        <w:tc>
          <w:tcPr>
            <w:tcW w:w="1278" w:type="dxa"/>
            <w:vMerge w:val="continue"/>
            <w:shd w:val="clear" w:color="auto" w:fill="auto"/>
            <w:noWrap w:val="0"/>
            <w:vAlign w:val="center"/>
          </w:tcPr>
          <w:p>
            <w:pPr>
              <w:widowControl/>
              <w:adjustRightInd w:val="0"/>
              <w:snapToGrid w:val="0"/>
              <w:jc w:val="left"/>
              <w:rPr>
                <w:rFonts w:ascii="宋体" w:hAnsi="宋体" w:cs="宋体"/>
                <w:kern w:val="0"/>
                <w:sz w:val="22"/>
                <w:szCs w:val="18"/>
              </w:rPr>
            </w:pPr>
          </w:p>
        </w:tc>
        <w:tc>
          <w:tcPr>
            <w:tcW w:w="1171"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省内（%）</w:t>
            </w:r>
          </w:p>
        </w:tc>
        <w:tc>
          <w:tcPr>
            <w:tcW w:w="1099"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省外（%）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39" w:type="dxa"/>
            <w:shd w:val="clear" w:color="auto" w:fill="auto"/>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auto" w:fill="auto"/>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8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27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71"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99"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39" w:type="dxa"/>
            <w:shd w:val="clear" w:color="auto" w:fill="auto"/>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auto" w:fill="auto"/>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8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27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71"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99"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39" w:type="dxa"/>
            <w:shd w:val="clear" w:color="auto" w:fill="auto"/>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auto" w:fill="auto"/>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8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27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71"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99"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39" w:type="dxa"/>
            <w:shd w:val="clear" w:color="auto" w:fill="auto"/>
            <w:noWrap w:val="0"/>
            <w:vAlign w:val="center"/>
          </w:tcPr>
          <w:p>
            <w:pPr>
              <w:widowControl/>
              <w:adjustRightInd w:val="0"/>
              <w:snapToGrid w:val="0"/>
              <w:jc w:val="center"/>
              <w:rPr>
                <w:rFonts w:ascii="宋体" w:hAnsi="宋体" w:cs="宋体"/>
                <w:kern w:val="0"/>
                <w:sz w:val="22"/>
                <w:szCs w:val="18"/>
              </w:rPr>
            </w:pPr>
          </w:p>
        </w:tc>
        <w:tc>
          <w:tcPr>
            <w:tcW w:w="1155" w:type="dxa"/>
            <w:shd w:val="clear" w:color="auto" w:fill="auto"/>
            <w:noWrap w:val="0"/>
            <w:vAlign w:val="center"/>
          </w:tcPr>
          <w:p>
            <w:pPr>
              <w:widowControl/>
              <w:adjustRightInd w:val="0"/>
              <w:snapToGrid w:val="0"/>
              <w:jc w:val="center"/>
              <w:rPr>
                <w:rFonts w:ascii="宋体" w:hAnsi="宋体" w:cs="宋体"/>
                <w:kern w:val="0"/>
                <w:sz w:val="22"/>
                <w:szCs w:val="18"/>
              </w:rPr>
            </w:pP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1086"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1155"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1278"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1171"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1099" w:type="dxa"/>
            <w:shd w:val="clear" w:color="000000" w:fill="FFFFFF"/>
            <w:noWrap w:val="0"/>
            <w:vAlign w:val="center"/>
          </w:tcPr>
          <w:p>
            <w:pPr>
              <w:widowControl/>
              <w:adjustRightInd w:val="0"/>
              <w:snapToGrid w:val="0"/>
              <w:jc w:val="center"/>
              <w:rPr>
                <w:rFonts w:ascii="宋体" w:hAnsi="宋体" w:cs="宋体"/>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4.3.3应收账款三年以上（含三年）</w:t>
      </w:r>
      <w:r>
        <w:rPr>
          <w:rFonts w:ascii="黑体" w:eastAsia="黑体"/>
          <w:bCs/>
          <w:snapToGrid w:val="0"/>
          <w:kern w:val="0"/>
          <w:sz w:val="24"/>
          <w:szCs w:val="44"/>
        </w:rPr>
        <w:t>账龄</w:t>
      </w:r>
      <w:r>
        <w:rPr>
          <w:rFonts w:hint="eastAsia" w:ascii="黑体" w:eastAsia="黑体"/>
          <w:bCs/>
          <w:snapToGrid w:val="0"/>
          <w:kern w:val="0"/>
          <w:sz w:val="24"/>
          <w:szCs w:val="44"/>
        </w:rPr>
        <w:t>情况（截止20</w:t>
      </w:r>
      <w:r>
        <w:rPr>
          <w:rFonts w:hint="eastAsia" w:ascii="黑体" w:eastAsia="黑体"/>
          <w:bCs/>
          <w:snapToGrid w:val="0"/>
          <w:kern w:val="0"/>
          <w:sz w:val="24"/>
          <w:szCs w:val="44"/>
          <w:lang w:val="en-US" w:eastAsia="zh-CN"/>
        </w:rPr>
        <w:t>21</w:t>
      </w:r>
      <w:r>
        <w:rPr>
          <w:rFonts w:hint="eastAsia" w:ascii="黑体" w:eastAsia="黑体"/>
          <w:bCs/>
          <w:snapToGrid w:val="0"/>
          <w:kern w:val="0"/>
          <w:sz w:val="24"/>
          <w:szCs w:val="44"/>
        </w:rPr>
        <w:t>年底）</w:t>
      </w:r>
    </w:p>
    <w:tbl>
      <w:tblPr>
        <w:tblStyle w:val="11"/>
        <w:tblW w:w="5208"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2"/>
        <w:gridCol w:w="2078"/>
        <w:gridCol w:w="2053"/>
        <w:gridCol w:w="1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trPr>
        <w:tc>
          <w:tcPr>
            <w:tcW w:w="1600"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主要债务人名称</w:t>
            </w:r>
          </w:p>
        </w:tc>
        <w:tc>
          <w:tcPr>
            <w:tcW w:w="1170" w:type="pct"/>
            <w:noWrap w:val="0"/>
            <w:vAlign w:val="center"/>
          </w:tcPr>
          <w:p>
            <w:pPr>
              <w:widowControl/>
              <w:adjustRightInd w:val="0"/>
              <w:snapToGrid w:val="0"/>
              <w:spacing w:line="240" w:lineRule="atLeast"/>
              <w:jc w:val="center"/>
              <w:rPr>
                <w:rFonts w:ascii="宋体" w:hAnsi="宋体" w:cs="宋体"/>
                <w:kern w:val="0"/>
                <w:sz w:val="22"/>
                <w:szCs w:val="18"/>
              </w:rPr>
            </w:pPr>
            <w:r>
              <w:rPr>
                <w:rFonts w:hint="eastAsia" w:ascii="宋体" w:hAnsi="宋体" w:cs="宋体"/>
                <w:kern w:val="0"/>
                <w:sz w:val="22"/>
                <w:szCs w:val="18"/>
              </w:rPr>
              <w:t>应收</w:t>
            </w:r>
            <w:r>
              <w:rPr>
                <w:rFonts w:ascii="宋体" w:hAnsi="宋体" w:cs="宋体"/>
                <w:kern w:val="0"/>
                <w:sz w:val="22"/>
                <w:szCs w:val="18"/>
              </w:rPr>
              <w:t>账款</w:t>
            </w:r>
            <w:r>
              <w:rPr>
                <w:rFonts w:hint="eastAsia" w:ascii="宋体" w:hAnsi="宋体" w:cs="宋体"/>
                <w:kern w:val="0"/>
                <w:sz w:val="22"/>
                <w:szCs w:val="18"/>
              </w:rPr>
              <w:t>余额（万元）</w:t>
            </w:r>
          </w:p>
        </w:tc>
        <w:tc>
          <w:tcPr>
            <w:tcW w:w="1156" w:type="pct"/>
            <w:noWrap w:val="0"/>
            <w:vAlign w:val="center"/>
          </w:tcPr>
          <w:p>
            <w:pPr>
              <w:widowControl/>
              <w:adjustRightInd w:val="0"/>
              <w:snapToGrid w:val="0"/>
              <w:spacing w:line="240" w:lineRule="atLeast"/>
              <w:jc w:val="center"/>
              <w:rPr>
                <w:rFonts w:ascii="宋体" w:hAnsi="宋体" w:cs="宋体"/>
                <w:kern w:val="0"/>
                <w:sz w:val="22"/>
                <w:szCs w:val="18"/>
              </w:rPr>
            </w:pPr>
            <w:r>
              <w:rPr>
                <w:rFonts w:hint="eastAsia" w:ascii="宋体" w:hAnsi="宋体" w:cs="宋体"/>
                <w:kern w:val="0"/>
                <w:sz w:val="22"/>
                <w:szCs w:val="18"/>
              </w:rPr>
              <w:t>应收账款账龄（年）</w:t>
            </w:r>
          </w:p>
        </w:tc>
        <w:tc>
          <w:tcPr>
            <w:tcW w:w="1072" w:type="pct"/>
            <w:noWrap w:val="0"/>
            <w:vAlign w:val="center"/>
          </w:tcPr>
          <w:p>
            <w:pPr>
              <w:widowControl/>
              <w:adjustRightInd w:val="0"/>
              <w:snapToGrid w:val="0"/>
              <w:spacing w:line="240" w:lineRule="atLeast"/>
              <w:jc w:val="center"/>
              <w:rPr>
                <w:rFonts w:ascii="宋体" w:hAnsi="宋体" w:cs="宋体"/>
                <w:kern w:val="0"/>
                <w:sz w:val="22"/>
                <w:szCs w:val="18"/>
              </w:rPr>
            </w:pPr>
            <w:r>
              <w:rPr>
                <w:rFonts w:hint="eastAsia" w:ascii="宋体" w:hAnsi="宋体" w:cs="宋体"/>
                <w:kern w:val="0"/>
                <w:sz w:val="22"/>
                <w:szCs w:val="18"/>
              </w:rPr>
              <w:t>是否存在</w:t>
            </w:r>
            <w:r>
              <w:rPr>
                <w:rFonts w:ascii="宋体" w:hAnsi="宋体" w:cs="宋体"/>
                <w:kern w:val="0"/>
                <w:sz w:val="22"/>
                <w:szCs w:val="18"/>
              </w:rPr>
              <w:t>关联</w:t>
            </w:r>
            <w:r>
              <w:rPr>
                <w:rFonts w:hint="eastAsia" w:ascii="宋体" w:hAnsi="宋体" w:cs="宋体"/>
                <w:kern w:val="0"/>
                <w:sz w:val="22"/>
                <w:szCs w:val="18"/>
              </w:rPr>
              <w:t>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600" w:type="pct"/>
            <w:noWrap w:val="0"/>
            <w:vAlign w:val="center"/>
          </w:tcPr>
          <w:p>
            <w:pPr>
              <w:widowControl/>
              <w:adjustRightInd w:val="0"/>
              <w:snapToGrid w:val="0"/>
              <w:jc w:val="center"/>
              <w:rPr>
                <w:rFonts w:ascii="宋体" w:hAnsi="宋体" w:cs="宋体"/>
                <w:kern w:val="0"/>
                <w:sz w:val="22"/>
                <w:szCs w:val="18"/>
              </w:rPr>
            </w:pPr>
          </w:p>
        </w:tc>
        <w:tc>
          <w:tcPr>
            <w:tcW w:w="1170" w:type="pct"/>
            <w:noWrap w:val="0"/>
            <w:vAlign w:val="center"/>
          </w:tcPr>
          <w:p>
            <w:pPr>
              <w:widowControl/>
              <w:adjustRightInd w:val="0"/>
              <w:snapToGrid w:val="0"/>
              <w:jc w:val="center"/>
              <w:rPr>
                <w:rFonts w:ascii="宋体" w:hAnsi="宋体" w:cs="宋体"/>
                <w:kern w:val="0"/>
                <w:sz w:val="22"/>
                <w:szCs w:val="18"/>
              </w:rPr>
            </w:pPr>
          </w:p>
        </w:tc>
        <w:tc>
          <w:tcPr>
            <w:tcW w:w="1156" w:type="pct"/>
            <w:noWrap w:val="0"/>
            <w:vAlign w:val="center"/>
          </w:tcPr>
          <w:p>
            <w:pPr>
              <w:widowControl/>
              <w:adjustRightInd w:val="0"/>
              <w:snapToGrid w:val="0"/>
              <w:jc w:val="center"/>
              <w:rPr>
                <w:rFonts w:ascii="宋体" w:hAnsi="宋体" w:cs="宋体"/>
                <w:kern w:val="0"/>
                <w:sz w:val="22"/>
                <w:szCs w:val="18"/>
              </w:rPr>
            </w:pPr>
          </w:p>
        </w:tc>
        <w:tc>
          <w:tcPr>
            <w:tcW w:w="1072" w:type="pct"/>
            <w:noWrap w:val="0"/>
            <w:vAlign w:val="center"/>
          </w:tcPr>
          <w:p>
            <w:pPr>
              <w:widowControl/>
              <w:adjustRightInd w:val="0"/>
              <w:snapToGrid w:val="0"/>
              <w:jc w:val="center"/>
              <w:rPr>
                <w:rFonts w:ascii="宋体" w:hAnsi="宋体" w:cs="宋体"/>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600" w:type="pct"/>
            <w:noWrap w:val="0"/>
            <w:vAlign w:val="center"/>
          </w:tcPr>
          <w:p>
            <w:pPr>
              <w:widowControl/>
              <w:adjustRightInd w:val="0"/>
              <w:snapToGrid w:val="0"/>
              <w:jc w:val="center"/>
              <w:rPr>
                <w:rFonts w:ascii="宋体" w:hAnsi="宋体" w:cs="宋体"/>
                <w:kern w:val="0"/>
                <w:sz w:val="22"/>
                <w:szCs w:val="18"/>
              </w:rPr>
            </w:pPr>
          </w:p>
        </w:tc>
        <w:tc>
          <w:tcPr>
            <w:tcW w:w="1170" w:type="pct"/>
            <w:noWrap w:val="0"/>
            <w:vAlign w:val="center"/>
          </w:tcPr>
          <w:p>
            <w:pPr>
              <w:widowControl/>
              <w:adjustRightInd w:val="0"/>
              <w:snapToGrid w:val="0"/>
              <w:jc w:val="center"/>
              <w:rPr>
                <w:rFonts w:ascii="宋体" w:hAnsi="宋体" w:cs="宋体"/>
                <w:kern w:val="0"/>
                <w:sz w:val="22"/>
                <w:szCs w:val="18"/>
              </w:rPr>
            </w:pPr>
          </w:p>
        </w:tc>
        <w:tc>
          <w:tcPr>
            <w:tcW w:w="1156" w:type="pct"/>
            <w:noWrap w:val="0"/>
            <w:vAlign w:val="center"/>
          </w:tcPr>
          <w:p>
            <w:pPr>
              <w:widowControl/>
              <w:adjustRightInd w:val="0"/>
              <w:snapToGrid w:val="0"/>
              <w:jc w:val="center"/>
              <w:rPr>
                <w:rFonts w:ascii="宋体" w:hAnsi="宋体" w:cs="宋体"/>
                <w:kern w:val="0"/>
                <w:sz w:val="22"/>
                <w:szCs w:val="18"/>
              </w:rPr>
            </w:pPr>
          </w:p>
        </w:tc>
        <w:tc>
          <w:tcPr>
            <w:tcW w:w="1072" w:type="pct"/>
            <w:noWrap w:val="0"/>
            <w:vAlign w:val="center"/>
          </w:tcPr>
          <w:p>
            <w:pPr>
              <w:widowControl/>
              <w:adjustRightInd w:val="0"/>
              <w:snapToGrid w:val="0"/>
              <w:jc w:val="center"/>
              <w:rPr>
                <w:rFonts w:ascii="宋体" w:hAnsi="宋体" w:cs="宋体"/>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600" w:type="pct"/>
            <w:noWrap w:val="0"/>
            <w:vAlign w:val="center"/>
          </w:tcPr>
          <w:p>
            <w:pPr>
              <w:widowControl/>
              <w:adjustRightInd w:val="0"/>
              <w:snapToGrid w:val="0"/>
              <w:jc w:val="center"/>
              <w:rPr>
                <w:rFonts w:ascii="宋体" w:hAnsi="宋体" w:cs="宋体"/>
                <w:kern w:val="0"/>
                <w:sz w:val="22"/>
                <w:szCs w:val="18"/>
              </w:rPr>
            </w:pPr>
          </w:p>
        </w:tc>
        <w:tc>
          <w:tcPr>
            <w:tcW w:w="1170" w:type="pct"/>
            <w:noWrap w:val="0"/>
            <w:vAlign w:val="center"/>
          </w:tcPr>
          <w:p>
            <w:pPr>
              <w:widowControl/>
              <w:adjustRightInd w:val="0"/>
              <w:snapToGrid w:val="0"/>
              <w:jc w:val="center"/>
              <w:rPr>
                <w:rFonts w:ascii="宋体" w:hAnsi="宋体" w:cs="宋体"/>
                <w:kern w:val="0"/>
                <w:sz w:val="22"/>
                <w:szCs w:val="18"/>
              </w:rPr>
            </w:pPr>
          </w:p>
        </w:tc>
        <w:tc>
          <w:tcPr>
            <w:tcW w:w="1156" w:type="pct"/>
            <w:noWrap w:val="0"/>
            <w:vAlign w:val="center"/>
          </w:tcPr>
          <w:p>
            <w:pPr>
              <w:widowControl/>
              <w:adjustRightInd w:val="0"/>
              <w:snapToGrid w:val="0"/>
              <w:jc w:val="center"/>
              <w:rPr>
                <w:rFonts w:ascii="宋体" w:hAnsi="宋体" w:cs="宋体"/>
                <w:kern w:val="0"/>
                <w:sz w:val="22"/>
                <w:szCs w:val="18"/>
              </w:rPr>
            </w:pPr>
          </w:p>
        </w:tc>
        <w:tc>
          <w:tcPr>
            <w:tcW w:w="1072" w:type="pct"/>
            <w:noWrap w:val="0"/>
            <w:vAlign w:val="center"/>
          </w:tcPr>
          <w:p>
            <w:pPr>
              <w:widowControl/>
              <w:adjustRightInd w:val="0"/>
              <w:snapToGrid w:val="0"/>
              <w:jc w:val="center"/>
              <w:rPr>
                <w:rFonts w:ascii="宋体" w:hAnsi="宋体" w:cs="宋体"/>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1600" w:type="pct"/>
            <w:noWrap w:val="0"/>
            <w:vAlign w:val="center"/>
          </w:tcPr>
          <w:p>
            <w:pPr>
              <w:widowControl/>
              <w:adjustRightInd w:val="0"/>
              <w:snapToGrid w:val="0"/>
              <w:jc w:val="center"/>
              <w:rPr>
                <w:rFonts w:ascii="宋体" w:hAnsi="宋体" w:cs="宋体"/>
                <w:kern w:val="0"/>
                <w:sz w:val="22"/>
                <w:szCs w:val="18"/>
              </w:rPr>
            </w:pPr>
          </w:p>
        </w:tc>
        <w:tc>
          <w:tcPr>
            <w:tcW w:w="1170" w:type="pct"/>
            <w:noWrap w:val="0"/>
            <w:vAlign w:val="center"/>
          </w:tcPr>
          <w:p>
            <w:pPr>
              <w:widowControl/>
              <w:adjustRightInd w:val="0"/>
              <w:snapToGrid w:val="0"/>
              <w:jc w:val="center"/>
              <w:rPr>
                <w:rFonts w:ascii="宋体" w:hAnsi="宋体" w:cs="宋体"/>
                <w:kern w:val="0"/>
                <w:sz w:val="22"/>
                <w:szCs w:val="18"/>
              </w:rPr>
            </w:pPr>
          </w:p>
        </w:tc>
        <w:tc>
          <w:tcPr>
            <w:tcW w:w="1156" w:type="pct"/>
            <w:noWrap w:val="0"/>
            <w:vAlign w:val="center"/>
          </w:tcPr>
          <w:p>
            <w:pPr>
              <w:widowControl/>
              <w:adjustRightInd w:val="0"/>
              <w:snapToGrid w:val="0"/>
              <w:jc w:val="center"/>
              <w:rPr>
                <w:rFonts w:ascii="宋体" w:hAnsi="宋体" w:cs="宋体"/>
                <w:kern w:val="0"/>
                <w:sz w:val="22"/>
                <w:szCs w:val="18"/>
              </w:rPr>
            </w:pPr>
          </w:p>
        </w:tc>
        <w:tc>
          <w:tcPr>
            <w:tcW w:w="1072" w:type="pct"/>
            <w:noWrap w:val="0"/>
            <w:vAlign w:val="center"/>
          </w:tcPr>
          <w:p>
            <w:pPr>
              <w:widowControl/>
              <w:adjustRightInd w:val="0"/>
              <w:snapToGrid w:val="0"/>
              <w:jc w:val="center"/>
              <w:rPr>
                <w:rFonts w:ascii="宋体" w:hAnsi="宋体" w:cs="宋体"/>
                <w:kern w:val="0"/>
                <w:sz w:val="22"/>
                <w:szCs w:val="18"/>
              </w:rPr>
            </w:pPr>
          </w:p>
        </w:tc>
      </w:tr>
    </w:tbl>
    <w:p>
      <w:pPr>
        <w:widowControl/>
        <w:tabs>
          <w:tab w:val="left" w:pos="2940"/>
        </w:tabs>
        <w:adjustRightInd w:val="0"/>
        <w:snapToGrid w:val="0"/>
        <w:spacing w:before="156" w:beforeLines="50" w:line="360" w:lineRule="auto"/>
        <w:ind w:firstLine="331" w:firstLineChars="150"/>
        <w:jc w:val="left"/>
        <w:rPr>
          <w:rFonts w:ascii="黑体" w:eastAsia="黑体"/>
          <w:bCs/>
          <w:snapToGrid w:val="0"/>
          <w:kern w:val="0"/>
          <w:sz w:val="24"/>
          <w:szCs w:val="44"/>
        </w:rPr>
      </w:pPr>
      <w:r>
        <w:rPr>
          <w:rFonts w:hint="eastAsia" w:ascii="宋体" w:hAnsi="宋体" w:cs="宋体"/>
          <w:b/>
          <w:bCs/>
          <w:color w:val="000000"/>
          <w:kern w:val="0"/>
          <w:sz w:val="22"/>
          <w:szCs w:val="24"/>
        </w:rPr>
        <w:t>说明：关联关系</w:t>
      </w:r>
      <w:r>
        <w:rPr>
          <w:rFonts w:ascii="宋体" w:hAnsi="宋体" w:cs="宋体"/>
          <w:b/>
          <w:bCs/>
          <w:color w:val="000000"/>
          <w:kern w:val="0"/>
          <w:sz w:val="22"/>
          <w:szCs w:val="24"/>
        </w:rPr>
        <w:t>指</w:t>
      </w:r>
      <w:r>
        <w:rPr>
          <w:rFonts w:hint="eastAsia" w:ascii="宋体" w:hAnsi="宋体" w:cs="宋体"/>
          <w:b/>
          <w:bCs/>
          <w:color w:val="000000"/>
          <w:kern w:val="0"/>
          <w:sz w:val="22"/>
          <w:szCs w:val="24"/>
        </w:rPr>
        <w:t>公司控股股东、实际控制人、董事、监事、高级管理人员与其直接或者间接控制的企业之间的关系，以及可能导致公司利益转移的其他关系；可</w:t>
      </w:r>
      <w:r>
        <w:rPr>
          <w:rFonts w:ascii="宋体" w:hAnsi="宋体" w:cs="宋体"/>
          <w:b/>
          <w:bCs/>
          <w:color w:val="000000"/>
          <w:kern w:val="0"/>
          <w:sz w:val="22"/>
          <w:szCs w:val="24"/>
        </w:rPr>
        <w:t>仅统计主要的</w:t>
      </w:r>
      <w:r>
        <w:rPr>
          <w:rFonts w:hint="eastAsia" w:ascii="宋体" w:hAnsi="宋体" w:cs="宋体"/>
          <w:b/>
          <w:bCs/>
          <w:color w:val="000000"/>
          <w:kern w:val="0"/>
          <w:sz w:val="22"/>
          <w:szCs w:val="24"/>
        </w:rPr>
        <w:t>五名</w:t>
      </w:r>
      <w:r>
        <w:rPr>
          <w:rFonts w:ascii="宋体" w:hAnsi="宋体" w:cs="宋体"/>
          <w:b/>
          <w:bCs/>
          <w:color w:val="000000"/>
          <w:kern w:val="0"/>
          <w:sz w:val="22"/>
          <w:szCs w:val="24"/>
        </w:rPr>
        <w:t>债务人账龄情况。</w:t>
      </w:r>
    </w:p>
    <w:p>
      <w:pPr>
        <w:adjustRightInd w:val="0"/>
        <w:snapToGrid w:val="0"/>
        <w:spacing w:before="156" w:beforeLines="50" w:line="240" w:lineRule="auto"/>
        <w:rPr>
          <w:rFonts w:ascii="黑体" w:eastAsia="黑体"/>
          <w:bCs/>
          <w:snapToGrid w:val="0"/>
          <w:color w:val="FF0000"/>
          <w:kern w:val="0"/>
          <w:sz w:val="24"/>
          <w:szCs w:val="44"/>
        </w:rPr>
      </w:pPr>
      <w:r>
        <w:rPr>
          <w:rFonts w:hint="eastAsia" w:ascii="黑体" w:eastAsia="黑体"/>
          <w:bCs/>
          <w:snapToGrid w:val="0"/>
          <w:kern w:val="0"/>
          <w:sz w:val="24"/>
          <w:szCs w:val="44"/>
        </w:rPr>
        <w:t>4.</w:t>
      </w:r>
      <w:r>
        <w:rPr>
          <w:rFonts w:ascii="黑体" w:eastAsia="黑体"/>
          <w:bCs/>
          <w:snapToGrid w:val="0"/>
          <w:kern w:val="0"/>
          <w:sz w:val="24"/>
          <w:szCs w:val="44"/>
        </w:rPr>
        <w:t>4</w:t>
      </w:r>
      <w:r>
        <w:rPr>
          <w:rFonts w:hint="eastAsia" w:ascii="黑体" w:eastAsia="黑体"/>
          <w:bCs/>
          <w:snapToGrid w:val="0"/>
          <w:kern w:val="0"/>
          <w:sz w:val="24"/>
          <w:szCs w:val="44"/>
        </w:rPr>
        <w:t>技术研发情况</w:t>
      </w:r>
    </w:p>
    <w:p>
      <w:pPr>
        <w:adjustRightInd w:val="0"/>
        <w:snapToGrid w:val="0"/>
        <w:spacing w:before="156" w:beforeLines="50" w:line="240" w:lineRule="auto"/>
        <w:rPr>
          <w:rFonts w:ascii="宋体" w:hAnsi="宋体" w:cs="宋体"/>
          <w:b/>
          <w:bCs/>
          <w:vanish/>
          <w:color w:val="000000"/>
          <w:kern w:val="0"/>
          <w:sz w:val="24"/>
          <w:szCs w:val="20"/>
        </w:rPr>
      </w:pPr>
    </w:p>
    <w:p>
      <w:pPr>
        <w:adjustRightInd w:val="0"/>
        <w:snapToGrid w:val="0"/>
        <w:spacing w:before="156" w:beforeLines="50" w:line="240" w:lineRule="auto"/>
        <w:jc w:val="left"/>
        <w:rPr>
          <w:rFonts w:ascii="黑体" w:eastAsia="黑体"/>
          <w:bCs/>
          <w:snapToGrid w:val="0"/>
          <w:kern w:val="0"/>
          <w:sz w:val="24"/>
          <w:szCs w:val="44"/>
        </w:rPr>
      </w:pPr>
      <w:r>
        <w:rPr>
          <w:rFonts w:hint="eastAsia" w:ascii="黑体" w:eastAsia="黑体"/>
          <w:bCs/>
          <w:snapToGrid w:val="0"/>
          <w:kern w:val="0"/>
          <w:sz w:val="24"/>
          <w:szCs w:val="44"/>
        </w:rPr>
        <w:t>4.</w:t>
      </w:r>
      <w:r>
        <w:rPr>
          <w:rFonts w:ascii="黑体" w:eastAsia="黑体"/>
          <w:bCs/>
          <w:snapToGrid w:val="0"/>
          <w:kern w:val="0"/>
          <w:sz w:val="24"/>
          <w:szCs w:val="44"/>
        </w:rPr>
        <w:t>4</w:t>
      </w:r>
      <w:r>
        <w:rPr>
          <w:rFonts w:hint="eastAsia" w:ascii="黑体" w:eastAsia="黑体"/>
          <w:bCs/>
          <w:snapToGrid w:val="0"/>
          <w:kern w:val="0"/>
          <w:sz w:val="24"/>
          <w:szCs w:val="44"/>
        </w:rPr>
        <w:t>.1专利及知识产权（近3年）</w:t>
      </w:r>
    </w:p>
    <w:tbl>
      <w:tblPr>
        <w:tblStyle w:val="11"/>
        <w:tblW w:w="5174"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13"/>
        <w:gridCol w:w="1297"/>
        <w:gridCol w:w="2463"/>
        <w:gridCol w:w="1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1764" w:type="pct"/>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专利及</w:t>
            </w:r>
            <w:r>
              <w:rPr>
                <w:rFonts w:ascii="宋体" w:hAnsi="宋体" w:cs="宋体"/>
                <w:kern w:val="0"/>
                <w:sz w:val="22"/>
              </w:rPr>
              <w:t>知识产权</w:t>
            </w:r>
            <w:r>
              <w:rPr>
                <w:rFonts w:hint="eastAsia" w:ascii="宋体" w:hAnsi="宋体" w:cs="宋体"/>
                <w:kern w:val="0"/>
                <w:sz w:val="22"/>
              </w:rPr>
              <w:t>名称</w:t>
            </w:r>
          </w:p>
        </w:tc>
        <w:tc>
          <w:tcPr>
            <w:tcW w:w="735" w:type="pct"/>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证书号</w:t>
            </w:r>
          </w:p>
        </w:tc>
        <w:tc>
          <w:tcPr>
            <w:tcW w:w="1396" w:type="pct"/>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取得日期</w:t>
            </w:r>
          </w:p>
        </w:tc>
        <w:tc>
          <w:tcPr>
            <w:tcW w:w="1103" w:type="pct"/>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认证机构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1764" w:type="pct"/>
            <w:noWrap w:val="0"/>
            <w:vAlign w:val="center"/>
          </w:tcPr>
          <w:p>
            <w:pPr>
              <w:widowControl/>
              <w:adjustRightInd w:val="0"/>
              <w:snapToGrid w:val="0"/>
              <w:jc w:val="center"/>
              <w:rPr>
                <w:rFonts w:ascii="宋体" w:hAnsi="宋体" w:cs="宋体"/>
                <w:kern w:val="0"/>
                <w:sz w:val="22"/>
              </w:rPr>
            </w:pPr>
          </w:p>
        </w:tc>
        <w:tc>
          <w:tcPr>
            <w:tcW w:w="735" w:type="pct"/>
            <w:noWrap w:val="0"/>
            <w:vAlign w:val="center"/>
          </w:tcPr>
          <w:p>
            <w:pPr>
              <w:widowControl/>
              <w:adjustRightInd w:val="0"/>
              <w:snapToGrid w:val="0"/>
              <w:jc w:val="center"/>
              <w:rPr>
                <w:rFonts w:ascii="宋体" w:hAnsi="宋体" w:cs="宋体"/>
                <w:kern w:val="0"/>
                <w:sz w:val="22"/>
              </w:rPr>
            </w:pPr>
          </w:p>
        </w:tc>
        <w:tc>
          <w:tcPr>
            <w:tcW w:w="1396" w:type="pct"/>
            <w:noWrap w:val="0"/>
            <w:vAlign w:val="center"/>
          </w:tcPr>
          <w:p>
            <w:pPr>
              <w:widowControl/>
              <w:adjustRightInd w:val="0"/>
              <w:snapToGrid w:val="0"/>
              <w:jc w:val="center"/>
              <w:rPr>
                <w:rFonts w:ascii="宋体" w:hAnsi="宋体" w:cs="宋体"/>
                <w:kern w:val="0"/>
                <w:sz w:val="22"/>
              </w:rPr>
            </w:pPr>
          </w:p>
        </w:tc>
        <w:tc>
          <w:tcPr>
            <w:tcW w:w="1103" w:type="pct"/>
            <w:noWrap w:val="0"/>
            <w:vAlign w:val="center"/>
          </w:tcPr>
          <w:p>
            <w:pPr>
              <w:widowControl/>
              <w:adjustRightInd w:val="0"/>
              <w:snapToGrid w:val="0"/>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1764" w:type="pct"/>
            <w:noWrap w:val="0"/>
            <w:vAlign w:val="center"/>
          </w:tcPr>
          <w:p>
            <w:pPr>
              <w:widowControl/>
              <w:adjustRightInd w:val="0"/>
              <w:snapToGrid w:val="0"/>
              <w:jc w:val="center"/>
              <w:rPr>
                <w:rFonts w:ascii="宋体" w:hAnsi="宋体" w:cs="宋体"/>
                <w:kern w:val="0"/>
                <w:sz w:val="22"/>
              </w:rPr>
            </w:pPr>
          </w:p>
        </w:tc>
        <w:tc>
          <w:tcPr>
            <w:tcW w:w="735" w:type="pct"/>
            <w:noWrap w:val="0"/>
            <w:vAlign w:val="center"/>
          </w:tcPr>
          <w:p>
            <w:pPr>
              <w:widowControl/>
              <w:adjustRightInd w:val="0"/>
              <w:snapToGrid w:val="0"/>
              <w:jc w:val="center"/>
              <w:rPr>
                <w:rFonts w:ascii="宋体" w:hAnsi="宋体" w:cs="宋体"/>
                <w:kern w:val="0"/>
                <w:sz w:val="22"/>
              </w:rPr>
            </w:pPr>
          </w:p>
        </w:tc>
        <w:tc>
          <w:tcPr>
            <w:tcW w:w="1396" w:type="pct"/>
            <w:noWrap w:val="0"/>
            <w:vAlign w:val="center"/>
          </w:tcPr>
          <w:p>
            <w:pPr>
              <w:widowControl/>
              <w:adjustRightInd w:val="0"/>
              <w:snapToGrid w:val="0"/>
              <w:jc w:val="center"/>
              <w:rPr>
                <w:rFonts w:ascii="宋体" w:hAnsi="宋体" w:cs="宋体"/>
                <w:kern w:val="0"/>
                <w:sz w:val="22"/>
              </w:rPr>
            </w:pPr>
          </w:p>
        </w:tc>
        <w:tc>
          <w:tcPr>
            <w:tcW w:w="1103" w:type="pct"/>
            <w:noWrap w:val="0"/>
            <w:vAlign w:val="center"/>
          </w:tcPr>
          <w:p>
            <w:pPr>
              <w:widowControl/>
              <w:adjustRightInd w:val="0"/>
              <w:snapToGrid w:val="0"/>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1764" w:type="pct"/>
            <w:noWrap w:val="0"/>
            <w:vAlign w:val="center"/>
          </w:tcPr>
          <w:p>
            <w:pPr>
              <w:widowControl/>
              <w:adjustRightInd w:val="0"/>
              <w:snapToGrid w:val="0"/>
              <w:jc w:val="center"/>
              <w:rPr>
                <w:rFonts w:ascii="宋体" w:hAnsi="宋体" w:cs="宋体"/>
                <w:kern w:val="0"/>
                <w:sz w:val="22"/>
              </w:rPr>
            </w:pPr>
          </w:p>
        </w:tc>
        <w:tc>
          <w:tcPr>
            <w:tcW w:w="735" w:type="pct"/>
            <w:noWrap w:val="0"/>
            <w:vAlign w:val="center"/>
          </w:tcPr>
          <w:p>
            <w:pPr>
              <w:widowControl/>
              <w:adjustRightInd w:val="0"/>
              <w:snapToGrid w:val="0"/>
              <w:jc w:val="center"/>
              <w:rPr>
                <w:rFonts w:ascii="宋体" w:hAnsi="宋体" w:cs="宋体"/>
                <w:kern w:val="0"/>
                <w:sz w:val="22"/>
              </w:rPr>
            </w:pPr>
          </w:p>
        </w:tc>
        <w:tc>
          <w:tcPr>
            <w:tcW w:w="1396" w:type="pct"/>
            <w:noWrap w:val="0"/>
            <w:vAlign w:val="center"/>
          </w:tcPr>
          <w:p>
            <w:pPr>
              <w:widowControl/>
              <w:adjustRightInd w:val="0"/>
              <w:snapToGrid w:val="0"/>
              <w:jc w:val="center"/>
              <w:rPr>
                <w:rFonts w:ascii="宋体" w:hAnsi="宋体" w:cs="宋体"/>
                <w:kern w:val="0"/>
                <w:sz w:val="22"/>
              </w:rPr>
            </w:pPr>
          </w:p>
        </w:tc>
        <w:tc>
          <w:tcPr>
            <w:tcW w:w="1103" w:type="pct"/>
            <w:noWrap w:val="0"/>
            <w:vAlign w:val="center"/>
          </w:tcPr>
          <w:p>
            <w:pPr>
              <w:widowControl/>
              <w:adjustRightInd w:val="0"/>
              <w:snapToGrid w:val="0"/>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1764" w:type="pct"/>
            <w:noWrap w:val="0"/>
            <w:vAlign w:val="center"/>
          </w:tcPr>
          <w:p>
            <w:pPr>
              <w:widowControl/>
              <w:adjustRightInd w:val="0"/>
              <w:snapToGrid w:val="0"/>
              <w:jc w:val="center"/>
              <w:rPr>
                <w:rFonts w:ascii="宋体" w:hAnsi="宋体" w:cs="宋体"/>
                <w:kern w:val="0"/>
                <w:sz w:val="22"/>
              </w:rPr>
            </w:pPr>
          </w:p>
        </w:tc>
        <w:tc>
          <w:tcPr>
            <w:tcW w:w="735" w:type="pct"/>
            <w:noWrap w:val="0"/>
            <w:vAlign w:val="center"/>
          </w:tcPr>
          <w:p>
            <w:pPr>
              <w:widowControl/>
              <w:adjustRightInd w:val="0"/>
              <w:snapToGrid w:val="0"/>
              <w:jc w:val="center"/>
              <w:rPr>
                <w:rFonts w:ascii="宋体" w:hAnsi="宋体" w:cs="宋体"/>
                <w:kern w:val="0"/>
                <w:sz w:val="22"/>
              </w:rPr>
            </w:pPr>
          </w:p>
        </w:tc>
        <w:tc>
          <w:tcPr>
            <w:tcW w:w="1396" w:type="pct"/>
            <w:noWrap w:val="0"/>
            <w:vAlign w:val="center"/>
          </w:tcPr>
          <w:p>
            <w:pPr>
              <w:widowControl/>
              <w:adjustRightInd w:val="0"/>
              <w:snapToGrid w:val="0"/>
              <w:jc w:val="center"/>
              <w:rPr>
                <w:rFonts w:ascii="宋体" w:hAnsi="宋体" w:cs="宋体"/>
                <w:kern w:val="0"/>
                <w:sz w:val="22"/>
              </w:rPr>
            </w:pPr>
          </w:p>
        </w:tc>
        <w:tc>
          <w:tcPr>
            <w:tcW w:w="1103" w:type="pct"/>
            <w:noWrap w:val="0"/>
            <w:vAlign w:val="center"/>
          </w:tcPr>
          <w:p>
            <w:pPr>
              <w:widowControl/>
              <w:adjustRightInd w:val="0"/>
              <w:snapToGrid w:val="0"/>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3" w:hRule="atLeast"/>
        </w:trPr>
        <w:tc>
          <w:tcPr>
            <w:tcW w:w="1764" w:type="pct"/>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20</w:t>
            </w:r>
            <w:r>
              <w:rPr>
                <w:rFonts w:hint="eastAsia" w:ascii="宋体" w:hAnsi="宋体" w:cs="宋体"/>
                <w:kern w:val="0"/>
                <w:sz w:val="22"/>
                <w:lang w:val="en-US" w:eastAsia="zh-CN"/>
              </w:rPr>
              <w:t>21</w:t>
            </w:r>
            <w:r>
              <w:rPr>
                <w:rFonts w:hint="eastAsia" w:ascii="宋体" w:hAnsi="宋体" w:cs="宋体"/>
                <w:kern w:val="0"/>
                <w:sz w:val="22"/>
              </w:rPr>
              <w:t>年合计专利及知识产权数量</w:t>
            </w:r>
          </w:p>
        </w:tc>
        <w:tc>
          <w:tcPr>
            <w:tcW w:w="735" w:type="pct"/>
            <w:noWrap w:val="0"/>
            <w:vAlign w:val="center"/>
          </w:tcPr>
          <w:p>
            <w:pPr>
              <w:widowControl/>
              <w:adjustRightInd w:val="0"/>
              <w:snapToGrid w:val="0"/>
              <w:jc w:val="center"/>
              <w:rPr>
                <w:rFonts w:ascii="宋体" w:hAnsi="宋体" w:cs="宋体"/>
                <w:kern w:val="0"/>
                <w:sz w:val="22"/>
              </w:rPr>
            </w:pPr>
          </w:p>
        </w:tc>
        <w:tc>
          <w:tcPr>
            <w:tcW w:w="1396" w:type="pct"/>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累计专利及知识产权数量</w:t>
            </w:r>
          </w:p>
        </w:tc>
        <w:tc>
          <w:tcPr>
            <w:tcW w:w="1103" w:type="pct"/>
            <w:noWrap w:val="0"/>
            <w:vAlign w:val="center"/>
          </w:tcPr>
          <w:p>
            <w:pPr>
              <w:widowControl/>
              <w:adjustRightInd w:val="0"/>
              <w:snapToGrid w:val="0"/>
              <w:jc w:val="center"/>
              <w:rPr>
                <w:rFonts w:ascii="宋体" w:hAnsi="宋体" w:cs="宋体"/>
                <w:kern w:val="0"/>
                <w:sz w:val="22"/>
                <w:highlight w:val="yellow"/>
              </w:rPr>
            </w:pPr>
          </w:p>
        </w:tc>
      </w:tr>
    </w:tbl>
    <w:p>
      <w:pPr>
        <w:adjustRightInd w:val="0"/>
        <w:snapToGrid w:val="0"/>
        <w:spacing w:before="156" w:beforeLines="50" w:line="360" w:lineRule="auto"/>
        <w:jc w:val="left"/>
        <w:rPr>
          <w:rFonts w:hint="eastAsia" w:ascii="黑体" w:eastAsia="黑体"/>
          <w:bCs/>
          <w:snapToGrid w:val="0"/>
          <w:kern w:val="0"/>
          <w:sz w:val="24"/>
          <w:szCs w:val="44"/>
        </w:rPr>
      </w:pPr>
    </w:p>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4.</w:t>
      </w:r>
      <w:r>
        <w:rPr>
          <w:rFonts w:ascii="黑体" w:eastAsia="黑体"/>
          <w:bCs/>
          <w:snapToGrid w:val="0"/>
          <w:kern w:val="0"/>
          <w:sz w:val="24"/>
          <w:szCs w:val="44"/>
        </w:rPr>
        <w:t>4</w:t>
      </w:r>
      <w:r>
        <w:rPr>
          <w:rFonts w:hint="eastAsia" w:ascii="黑体" w:eastAsia="黑体"/>
          <w:bCs/>
          <w:snapToGrid w:val="0"/>
          <w:kern w:val="0"/>
          <w:sz w:val="24"/>
          <w:szCs w:val="44"/>
        </w:rPr>
        <w:t>.2工法、行业立法、</w:t>
      </w:r>
      <w:r>
        <w:rPr>
          <w:rFonts w:ascii="黑体" w:eastAsia="黑体"/>
          <w:bCs/>
          <w:snapToGrid w:val="0"/>
          <w:kern w:val="0"/>
          <w:sz w:val="24"/>
          <w:szCs w:val="44"/>
        </w:rPr>
        <w:t>行业标准</w:t>
      </w:r>
      <w:r>
        <w:rPr>
          <w:rFonts w:hint="eastAsia" w:ascii="黑体" w:eastAsia="黑体"/>
          <w:bCs/>
          <w:snapToGrid w:val="0"/>
          <w:kern w:val="0"/>
          <w:sz w:val="24"/>
          <w:szCs w:val="44"/>
        </w:rPr>
        <w:t>参与制定情况（近3年）</w:t>
      </w:r>
    </w:p>
    <w:tbl>
      <w:tblPr>
        <w:tblStyle w:val="11"/>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1105"/>
        <w:gridCol w:w="1358"/>
        <w:gridCol w:w="1227"/>
        <w:gridCol w:w="1584"/>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1175"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名称</w:t>
            </w:r>
          </w:p>
        </w:tc>
        <w:tc>
          <w:tcPr>
            <w:tcW w:w="664"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文号</w:t>
            </w:r>
          </w:p>
        </w:tc>
        <w:tc>
          <w:tcPr>
            <w:tcW w:w="816"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编号</w:t>
            </w:r>
          </w:p>
        </w:tc>
        <w:tc>
          <w:tcPr>
            <w:tcW w:w="737"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颁发（布）时间</w:t>
            </w:r>
          </w:p>
        </w:tc>
        <w:tc>
          <w:tcPr>
            <w:tcW w:w="1609" w:type="pct"/>
            <w:gridSpan w:val="2"/>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颁发（布）单位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pct"/>
            <w:noWrap w:val="0"/>
            <w:vAlign w:val="center"/>
          </w:tcPr>
          <w:p>
            <w:pPr>
              <w:widowControl/>
              <w:adjustRightInd w:val="0"/>
              <w:snapToGrid w:val="0"/>
              <w:jc w:val="center"/>
              <w:rPr>
                <w:rFonts w:ascii="宋体" w:hAnsi="宋体" w:cs="宋体"/>
                <w:kern w:val="0"/>
                <w:sz w:val="22"/>
              </w:rPr>
            </w:pPr>
          </w:p>
        </w:tc>
        <w:tc>
          <w:tcPr>
            <w:tcW w:w="664"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center"/>
              <w:rPr>
                <w:rFonts w:ascii="宋体" w:hAnsi="宋体" w:cs="宋体"/>
                <w:kern w:val="0"/>
                <w:sz w:val="22"/>
              </w:rPr>
            </w:pPr>
          </w:p>
        </w:tc>
        <w:tc>
          <w:tcPr>
            <w:tcW w:w="737" w:type="pct"/>
            <w:noWrap w:val="0"/>
            <w:vAlign w:val="center"/>
          </w:tcPr>
          <w:p>
            <w:pPr>
              <w:widowControl/>
              <w:adjustRightInd w:val="0"/>
              <w:snapToGrid w:val="0"/>
              <w:jc w:val="center"/>
              <w:rPr>
                <w:rFonts w:ascii="宋体" w:hAnsi="宋体" w:cs="宋体"/>
                <w:kern w:val="0"/>
                <w:sz w:val="22"/>
              </w:rPr>
            </w:pPr>
          </w:p>
        </w:tc>
        <w:tc>
          <w:tcPr>
            <w:tcW w:w="1609" w:type="pct"/>
            <w:gridSpan w:val="2"/>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pct"/>
            <w:noWrap w:val="0"/>
            <w:vAlign w:val="center"/>
          </w:tcPr>
          <w:p>
            <w:pPr>
              <w:widowControl/>
              <w:adjustRightInd w:val="0"/>
              <w:snapToGrid w:val="0"/>
              <w:jc w:val="center"/>
              <w:rPr>
                <w:rFonts w:ascii="宋体" w:hAnsi="宋体" w:cs="宋体"/>
                <w:kern w:val="0"/>
                <w:sz w:val="22"/>
              </w:rPr>
            </w:pPr>
          </w:p>
        </w:tc>
        <w:tc>
          <w:tcPr>
            <w:tcW w:w="664"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center"/>
              <w:rPr>
                <w:rFonts w:ascii="宋体" w:hAnsi="宋体" w:cs="宋体"/>
                <w:kern w:val="0"/>
                <w:sz w:val="22"/>
              </w:rPr>
            </w:pPr>
          </w:p>
        </w:tc>
        <w:tc>
          <w:tcPr>
            <w:tcW w:w="737" w:type="pct"/>
            <w:noWrap w:val="0"/>
            <w:vAlign w:val="center"/>
          </w:tcPr>
          <w:p>
            <w:pPr>
              <w:widowControl/>
              <w:adjustRightInd w:val="0"/>
              <w:snapToGrid w:val="0"/>
              <w:jc w:val="center"/>
              <w:rPr>
                <w:rFonts w:ascii="宋体" w:hAnsi="宋体" w:cs="宋体"/>
                <w:kern w:val="0"/>
                <w:sz w:val="22"/>
              </w:rPr>
            </w:pPr>
          </w:p>
        </w:tc>
        <w:tc>
          <w:tcPr>
            <w:tcW w:w="1609" w:type="pct"/>
            <w:gridSpan w:val="2"/>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pct"/>
            <w:noWrap w:val="0"/>
            <w:vAlign w:val="center"/>
          </w:tcPr>
          <w:p>
            <w:pPr>
              <w:widowControl/>
              <w:adjustRightInd w:val="0"/>
              <w:snapToGrid w:val="0"/>
              <w:jc w:val="center"/>
              <w:rPr>
                <w:rFonts w:ascii="宋体" w:hAnsi="宋体" w:cs="宋体"/>
                <w:kern w:val="0"/>
                <w:sz w:val="22"/>
              </w:rPr>
            </w:pPr>
          </w:p>
        </w:tc>
        <w:tc>
          <w:tcPr>
            <w:tcW w:w="664"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center"/>
              <w:rPr>
                <w:rFonts w:ascii="宋体" w:hAnsi="宋体" w:cs="宋体"/>
                <w:kern w:val="0"/>
                <w:sz w:val="22"/>
              </w:rPr>
            </w:pPr>
          </w:p>
        </w:tc>
        <w:tc>
          <w:tcPr>
            <w:tcW w:w="737" w:type="pct"/>
            <w:noWrap w:val="0"/>
            <w:vAlign w:val="center"/>
          </w:tcPr>
          <w:p>
            <w:pPr>
              <w:widowControl/>
              <w:adjustRightInd w:val="0"/>
              <w:snapToGrid w:val="0"/>
              <w:jc w:val="center"/>
              <w:rPr>
                <w:rFonts w:ascii="宋体" w:hAnsi="宋体" w:cs="宋体"/>
                <w:kern w:val="0"/>
                <w:sz w:val="22"/>
              </w:rPr>
            </w:pPr>
          </w:p>
        </w:tc>
        <w:tc>
          <w:tcPr>
            <w:tcW w:w="1609" w:type="pct"/>
            <w:gridSpan w:val="2"/>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pct"/>
            <w:noWrap w:val="0"/>
            <w:vAlign w:val="center"/>
          </w:tcPr>
          <w:p>
            <w:pPr>
              <w:widowControl/>
              <w:adjustRightInd w:val="0"/>
              <w:snapToGrid w:val="0"/>
              <w:jc w:val="center"/>
              <w:rPr>
                <w:rFonts w:ascii="宋体" w:hAnsi="宋体" w:cs="宋体"/>
                <w:kern w:val="0"/>
                <w:sz w:val="22"/>
              </w:rPr>
            </w:pPr>
          </w:p>
        </w:tc>
        <w:tc>
          <w:tcPr>
            <w:tcW w:w="664"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center"/>
              <w:rPr>
                <w:rFonts w:ascii="宋体" w:hAnsi="宋体" w:cs="宋体"/>
                <w:kern w:val="0"/>
                <w:sz w:val="22"/>
              </w:rPr>
            </w:pPr>
          </w:p>
        </w:tc>
        <w:tc>
          <w:tcPr>
            <w:tcW w:w="737" w:type="pct"/>
            <w:noWrap w:val="0"/>
            <w:vAlign w:val="center"/>
          </w:tcPr>
          <w:p>
            <w:pPr>
              <w:widowControl/>
              <w:adjustRightInd w:val="0"/>
              <w:snapToGrid w:val="0"/>
              <w:jc w:val="center"/>
              <w:rPr>
                <w:rFonts w:ascii="宋体" w:hAnsi="宋体" w:cs="宋体"/>
                <w:kern w:val="0"/>
                <w:sz w:val="22"/>
              </w:rPr>
            </w:pPr>
          </w:p>
        </w:tc>
        <w:tc>
          <w:tcPr>
            <w:tcW w:w="1609" w:type="pct"/>
            <w:gridSpan w:val="2"/>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pct"/>
            <w:noWrap w:val="0"/>
            <w:vAlign w:val="center"/>
          </w:tcPr>
          <w:p>
            <w:pPr>
              <w:widowControl/>
              <w:adjustRightInd w:val="0"/>
              <w:snapToGrid w:val="0"/>
              <w:jc w:val="center"/>
              <w:rPr>
                <w:rFonts w:ascii="宋体" w:hAnsi="宋体" w:cs="宋体"/>
                <w:kern w:val="0"/>
                <w:sz w:val="22"/>
              </w:rPr>
            </w:pPr>
          </w:p>
        </w:tc>
        <w:tc>
          <w:tcPr>
            <w:tcW w:w="664"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center"/>
              <w:rPr>
                <w:rFonts w:ascii="宋体" w:hAnsi="宋体" w:cs="宋体"/>
                <w:kern w:val="0"/>
                <w:sz w:val="22"/>
              </w:rPr>
            </w:pPr>
          </w:p>
        </w:tc>
        <w:tc>
          <w:tcPr>
            <w:tcW w:w="737" w:type="pct"/>
            <w:noWrap w:val="0"/>
            <w:vAlign w:val="center"/>
          </w:tcPr>
          <w:p>
            <w:pPr>
              <w:widowControl/>
              <w:adjustRightInd w:val="0"/>
              <w:snapToGrid w:val="0"/>
              <w:jc w:val="center"/>
              <w:rPr>
                <w:rFonts w:ascii="宋体" w:hAnsi="宋体" w:cs="宋体"/>
                <w:kern w:val="0"/>
                <w:sz w:val="22"/>
              </w:rPr>
            </w:pPr>
          </w:p>
        </w:tc>
        <w:tc>
          <w:tcPr>
            <w:tcW w:w="1609" w:type="pct"/>
            <w:gridSpan w:val="2"/>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1175" w:type="pct"/>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lang w:val="en-US" w:eastAsia="zh-CN"/>
              </w:rPr>
              <w:t>2020</w:t>
            </w:r>
            <w:r>
              <w:rPr>
                <w:rFonts w:hint="eastAsia" w:ascii="宋体" w:hAnsi="宋体" w:cs="宋体"/>
                <w:kern w:val="0"/>
                <w:sz w:val="22"/>
              </w:rPr>
              <w:t>年合计工法数量</w:t>
            </w:r>
          </w:p>
        </w:tc>
        <w:tc>
          <w:tcPr>
            <w:tcW w:w="664"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20</w:t>
            </w:r>
            <w:r>
              <w:rPr>
                <w:rFonts w:hint="eastAsia" w:ascii="宋体" w:hAnsi="宋体" w:cs="宋体"/>
                <w:kern w:val="0"/>
                <w:sz w:val="22"/>
                <w:lang w:val="en-US" w:eastAsia="zh-CN"/>
              </w:rPr>
              <w:t>21</w:t>
            </w:r>
            <w:r>
              <w:rPr>
                <w:rFonts w:hint="eastAsia" w:ascii="宋体" w:hAnsi="宋体" w:cs="宋体"/>
                <w:kern w:val="0"/>
                <w:sz w:val="22"/>
              </w:rPr>
              <w:t>年参与行业立法数量</w:t>
            </w:r>
          </w:p>
        </w:tc>
        <w:tc>
          <w:tcPr>
            <w:tcW w:w="737" w:type="pct"/>
            <w:noWrap w:val="0"/>
            <w:vAlign w:val="center"/>
          </w:tcPr>
          <w:p>
            <w:pPr>
              <w:widowControl/>
              <w:adjustRightInd w:val="0"/>
              <w:snapToGrid w:val="0"/>
              <w:jc w:val="left"/>
              <w:rPr>
                <w:rFonts w:ascii="宋体" w:hAnsi="宋体" w:cs="宋体"/>
                <w:kern w:val="0"/>
                <w:sz w:val="22"/>
              </w:rPr>
            </w:pPr>
          </w:p>
        </w:tc>
        <w:tc>
          <w:tcPr>
            <w:tcW w:w="952" w:type="pct"/>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20</w:t>
            </w:r>
            <w:r>
              <w:rPr>
                <w:rFonts w:hint="eastAsia" w:ascii="宋体" w:hAnsi="宋体" w:cs="宋体"/>
                <w:kern w:val="0"/>
                <w:sz w:val="22"/>
                <w:lang w:val="en-US" w:eastAsia="zh-CN"/>
              </w:rPr>
              <w:t>21</w:t>
            </w:r>
            <w:r>
              <w:rPr>
                <w:rFonts w:hint="eastAsia" w:ascii="宋体" w:hAnsi="宋体" w:cs="宋体"/>
                <w:kern w:val="0"/>
                <w:sz w:val="22"/>
              </w:rPr>
              <w:t>年参与行业标准数量</w:t>
            </w:r>
          </w:p>
        </w:tc>
        <w:tc>
          <w:tcPr>
            <w:tcW w:w="657" w:type="pct"/>
            <w:noWrap w:val="0"/>
            <w:vAlign w:val="center"/>
          </w:tcPr>
          <w:p>
            <w:pPr>
              <w:widowControl/>
              <w:adjustRightInd w:val="0"/>
              <w:snapToGrid w:val="0"/>
              <w:jc w:val="center"/>
              <w:rPr>
                <w:rFonts w:ascii="宋体" w:hAnsi="宋体" w:cs="宋体"/>
                <w:kern w:val="0"/>
                <w:sz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175" w:type="pct"/>
            <w:noWrap w:val="0"/>
            <w:vAlign w:val="center"/>
          </w:tcPr>
          <w:p>
            <w:pPr>
              <w:widowControl/>
              <w:adjustRightInd w:val="0"/>
              <w:snapToGrid w:val="0"/>
              <w:jc w:val="left"/>
              <w:rPr>
                <w:rFonts w:ascii="宋体" w:hAnsi="宋体" w:cs="宋体"/>
                <w:bCs/>
                <w:kern w:val="0"/>
                <w:sz w:val="22"/>
              </w:rPr>
            </w:pPr>
            <w:r>
              <w:rPr>
                <w:rFonts w:hint="eastAsia" w:ascii="宋体" w:hAnsi="宋体" w:cs="宋体"/>
                <w:bCs/>
                <w:kern w:val="0"/>
                <w:sz w:val="22"/>
              </w:rPr>
              <w:t>累计工法数量</w:t>
            </w:r>
          </w:p>
        </w:tc>
        <w:tc>
          <w:tcPr>
            <w:tcW w:w="664"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left"/>
              <w:rPr>
                <w:rFonts w:ascii="宋体" w:hAnsi="宋体" w:cs="宋体"/>
                <w:bCs/>
                <w:kern w:val="0"/>
                <w:sz w:val="22"/>
              </w:rPr>
            </w:pPr>
            <w:r>
              <w:rPr>
                <w:rFonts w:hint="eastAsia" w:ascii="宋体" w:hAnsi="宋体" w:cs="宋体"/>
                <w:bCs/>
                <w:kern w:val="0"/>
                <w:sz w:val="22"/>
              </w:rPr>
              <w:t>累计参与行业立法数量</w:t>
            </w:r>
          </w:p>
        </w:tc>
        <w:tc>
          <w:tcPr>
            <w:tcW w:w="737" w:type="pct"/>
            <w:noWrap w:val="0"/>
            <w:vAlign w:val="center"/>
          </w:tcPr>
          <w:p>
            <w:pPr>
              <w:widowControl/>
              <w:adjustRightInd w:val="0"/>
              <w:snapToGrid w:val="0"/>
              <w:jc w:val="left"/>
              <w:rPr>
                <w:rFonts w:ascii="宋体" w:hAnsi="宋体" w:cs="宋体"/>
                <w:bCs/>
                <w:kern w:val="0"/>
                <w:sz w:val="22"/>
              </w:rPr>
            </w:pPr>
          </w:p>
        </w:tc>
        <w:tc>
          <w:tcPr>
            <w:tcW w:w="952" w:type="pct"/>
            <w:noWrap w:val="0"/>
            <w:vAlign w:val="center"/>
          </w:tcPr>
          <w:p>
            <w:pPr>
              <w:widowControl/>
              <w:adjustRightInd w:val="0"/>
              <w:snapToGrid w:val="0"/>
              <w:jc w:val="left"/>
              <w:rPr>
                <w:rFonts w:ascii="宋体" w:hAnsi="宋体" w:cs="宋体"/>
                <w:bCs/>
                <w:kern w:val="0"/>
                <w:sz w:val="22"/>
              </w:rPr>
            </w:pPr>
            <w:r>
              <w:rPr>
                <w:rFonts w:hint="eastAsia" w:ascii="宋体" w:hAnsi="宋体" w:cs="宋体"/>
                <w:bCs/>
                <w:kern w:val="0"/>
                <w:sz w:val="22"/>
              </w:rPr>
              <w:t>累计参与行业标准数量</w:t>
            </w:r>
          </w:p>
        </w:tc>
        <w:tc>
          <w:tcPr>
            <w:tcW w:w="657" w:type="pct"/>
            <w:noWrap w:val="0"/>
            <w:vAlign w:val="center"/>
          </w:tcPr>
          <w:p>
            <w:pPr>
              <w:widowControl/>
              <w:adjustRightInd w:val="0"/>
              <w:snapToGrid w:val="0"/>
              <w:jc w:val="center"/>
              <w:rPr>
                <w:rFonts w:ascii="宋体" w:hAnsi="宋体" w:cs="宋体"/>
                <w:bCs/>
                <w:kern w:val="0"/>
                <w:sz w:val="22"/>
                <w:highlight w:val="yellow"/>
              </w:rPr>
            </w:pPr>
          </w:p>
        </w:tc>
      </w:tr>
    </w:tbl>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4.</w:t>
      </w:r>
      <w:r>
        <w:rPr>
          <w:rFonts w:ascii="黑体" w:eastAsia="黑体"/>
          <w:bCs/>
          <w:snapToGrid w:val="0"/>
          <w:kern w:val="0"/>
          <w:sz w:val="24"/>
          <w:szCs w:val="44"/>
        </w:rPr>
        <w:t>4</w:t>
      </w:r>
      <w:r>
        <w:rPr>
          <w:rFonts w:hint="eastAsia" w:ascii="黑体" w:eastAsia="黑体"/>
          <w:bCs/>
          <w:snapToGrid w:val="0"/>
          <w:kern w:val="0"/>
          <w:sz w:val="24"/>
          <w:szCs w:val="44"/>
        </w:rPr>
        <w:t>.3研发投入情况（近3年）</w:t>
      </w:r>
    </w:p>
    <w:tbl>
      <w:tblPr>
        <w:tblStyle w:val="11"/>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7"/>
        <w:gridCol w:w="3260"/>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87"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年份</w:t>
            </w:r>
          </w:p>
        </w:tc>
        <w:tc>
          <w:tcPr>
            <w:tcW w:w="326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研发投入（万元）</w:t>
            </w:r>
          </w:p>
        </w:tc>
        <w:tc>
          <w:tcPr>
            <w:tcW w:w="367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占营业收入比例（%）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87" w:type="dxa"/>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201</w:t>
            </w:r>
            <w:r>
              <w:rPr>
                <w:rFonts w:hint="eastAsia" w:ascii="宋体" w:hAnsi="宋体" w:cs="宋体"/>
                <w:kern w:val="0"/>
                <w:sz w:val="22"/>
                <w:szCs w:val="18"/>
                <w:lang w:val="en-US" w:eastAsia="zh-CN"/>
              </w:rPr>
              <w:t>9</w:t>
            </w:r>
            <w:r>
              <w:rPr>
                <w:rFonts w:hint="eastAsia" w:ascii="宋体" w:hAnsi="宋体" w:cs="宋体"/>
                <w:kern w:val="0"/>
                <w:sz w:val="22"/>
                <w:szCs w:val="18"/>
              </w:rPr>
              <w:t>年</w:t>
            </w:r>
          </w:p>
        </w:tc>
        <w:tc>
          <w:tcPr>
            <w:tcW w:w="3260" w:type="dxa"/>
            <w:noWrap w:val="0"/>
            <w:vAlign w:val="center"/>
          </w:tcPr>
          <w:p>
            <w:pPr>
              <w:widowControl/>
              <w:adjustRightInd w:val="0"/>
              <w:snapToGrid w:val="0"/>
              <w:jc w:val="center"/>
              <w:rPr>
                <w:rFonts w:ascii="宋体" w:hAnsi="宋体" w:cs="宋体"/>
                <w:kern w:val="0"/>
                <w:sz w:val="22"/>
                <w:szCs w:val="18"/>
              </w:rPr>
            </w:pPr>
          </w:p>
        </w:tc>
        <w:tc>
          <w:tcPr>
            <w:tcW w:w="3676" w:type="dxa"/>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87" w:type="dxa"/>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20</w:t>
            </w:r>
            <w:r>
              <w:rPr>
                <w:rFonts w:hint="eastAsia" w:ascii="宋体" w:hAnsi="宋体" w:cs="宋体"/>
                <w:kern w:val="0"/>
                <w:sz w:val="22"/>
                <w:szCs w:val="18"/>
              </w:rPr>
              <w:t>年</w:t>
            </w:r>
          </w:p>
        </w:tc>
        <w:tc>
          <w:tcPr>
            <w:tcW w:w="3260" w:type="dxa"/>
            <w:noWrap w:val="0"/>
            <w:vAlign w:val="center"/>
          </w:tcPr>
          <w:p>
            <w:pPr>
              <w:widowControl/>
              <w:adjustRightInd w:val="0"/>
              <w:snapToGrid w:val="0"/>
              <w:jc w:val="center"/>
              <w:rPr>
                <w:rFonts w:ascii="宋体" w:hAnsi="宋体" w:cs="宋体"/>
                <w:kern w:val="0"/>
                <w:sz w:val="22"/>
                <w:szCs w:val="18"/>
              </w:rPr>
            </w:pPr>
          </w:p>
        </w:tc>
        <w:tc>
          <w:tcPr>
            <w:tcW w:w="3676" w:type="dxa"/>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87" w:type="dxa"/>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21</w:t>
            </w:r>
            <w:r>
              <w:rPr>
                <w:rFonts w:hint="eastAsia" w:ascii="宋体" w:hAnsi="宋体" w:cs="宋体"/>
                <w:kern w:val="0"/>
                <w:sz w:val="22"/>
                <w:szCs w:val="18"/>
              </w:rPr>
              <w:t>年</w:t>
            </w:r>
          </w:p>
        </w:tc>
        <w:tc>
          <w:tcPr>
            <w:tcW w:w="3260" w:type="dxa"/>
            <w:noWrap w:val="0"/>
            <w:vAlign w:val="center"/>
          </w:tcPr>
          <w:p>
            <w:pPr>
              <w:widowControl/>
              <w:adjustRightInd w:val="0"/>
              <w:snapToGrid w:val="0"/>
              <w:jc w:val="center"/>
              <w:rPr>
                <w:rFonts w:ascii="宋体" w:hAnsi="宋体" w:cs="宋体"/>
                <w:kern w:val="0"/>
                <w:sz w:val="22"/>
                <w:szCs w:val="18"/>
              </w:rPr>
            </w:pPr>
          </w:p>
        </w:tc>
        <w:tc>
          <w:tcPr>
            <w:tcW w:w="3676" w:type="dxa"/>
            <w:noWrap w:val="0"/>
            <w:vAlign w:val="center"/>
          </w:tcPr>
          <w:p>
            <w:pPr>
              <w:widowControl/>
              <w:adjustRightInd w:val="0"/>
              <w:snapToGrid w:val="0"/>
              <w:jc w:val="center"/>
              <w:rPr>
                <w:rFonts w:ascii="宋体" w:hAnsi="宋体" w:cs="宋体"/>
                <w:kern w:val="0"/>
                <w:sz w:val="22"/>
                <w:szCs w:val="18"/>
              </w:rPr>
            </w:pPr>
          </w:p>
        </w:tc>
      </w:tr>
    </w:tbl>
    <w:p>
      <w:pPr>
        <w:pStyle w:val="5"/>
        <w:numPr>
          <w:ilvl w:val="0"/>
          <w:numId w:val="2"/>
        </w:numPr>
        <w:adjustRightInd w:val="0"/>
        <w:snapToGrid w:val="0"/>
        <w:spacing w:before="0" w:after="0" w:line="360" w:lineRule="auto"/>
        <w:ind w:left="0"/>
        <w:jc w:val="center"/>
        <w:rPr>
          <w:b w:val="0"/>
          <w:bCs w:val="0"/>
          <w:vanish/>
          <w:kern w:val="0"/>
        </w:rPr>
      </w:pPr>
      <w:bookmarkStart w:id="13" w:name="_Toc2326265"/>
      <w:bookmarkEnd w:id="13"/>
      <w:bookmarkStart w:id="14" w:name="_Toc374710120"/>
      <w:bookmarkEnd w:id="14"/>
      <w:bookmarkStart w:id="15" w:name="_Toc2326400"/>
      <w:bookmarkEnd w:id="15"/>
      <w:bookmarkStart w:id="16" w:name="_Toc2350244"/>
      <w:bookmarkEnd w:id="16"/>
      <w:bookmarkStart w:id="17" w:name="_Toc2357851"/>
      <w:bookmarkEnd w:id="17"/>
      <w:bookmarkStart w:id="18" w:name="_Toc3218371"/>
      <w:bookmarkEnd w:id="18"/>
      <w:bookmarkStart w:id="19" w:name="_Toc3283457"/>
      <w:bookmarkEnd w:id="19"/>
      <w:bookmarkStart w:id="20" w:name="_Toc3897057"/>
      <w:bookmarkEnd w:id="20"/>
      <w:bookmarkStart w:id="21" w:name="_Toc2350384"/>
      <w:bookmarkEnd w:id="21"/>
      <w:bookmarkStart w:id="22" w:name="_Toc374709740"/>
      <w:bookmarkEnd w:id="22"/>
    </w:p>
    <w:p>
      <w:pPr>
        <w:pStyle w:val="15"/>
        <w:keepNext/>
        <w:keepLines/>
        <w:numPr>
          <w:ilvl w:val="0"/>
          <w:numId w:val="3"/>
        </w:numPr>
        <w:adjustRightInd w:val="0"/>
        <w:snapToGrid w:val="0"/>
        <w:spacing w:line="360" w:lineRule="auto"/>
        <w:ind w:left="0" w:firstLineChars="0"/>
        <w:jc w:val="center"/>
        <w:outlineLvl w:val="2"/>
        <w:rPr>
          <w:rFonts w:ascii="Calibri" w:hAnsi="Calibri" w:eastAsia="宋体" w:cs="Times New Roman"/>
          <w:b/>
          <w:bCs/>
          <w:vanish/>
          <w:kern w:val="0"/>
          <w:sz w:val="32"/>
          <w:szCs w:val="32"/>
        </w:rPr>
      </w:pPr>
      <w:bookmarkStart w:id="23" w:name="_Toc3218372"/>
      <w:bookmarkEnd w:id="23"/>
      <w:bookmarkStart w:id="24" w:name="_Toc2326266"/>
      <w:bookmarkEnd w:id="24"/>
      <w:bookmarkStart w:id="25" w:name="_Toc2326401"/>
      <w:bookmarkEnd w:id="25"/>
      <w:bookmarkStart w:id="26" w:name="_Toc3283458"/>
      <w:bookmarkEnd w:id="26"/>
      <w:bookmarkStart w:id="27" w:name="_Toc2357852"/>
      <w:bookmarkEnd w:id="27"/>
      <w:bookmarkStart w:id="28" w:name="_Toc374710121"/>
      <w:bookmarkEnd w:id="28"/>
      <w:bookmarkStart w:id="29" w:name="_Toc2350385"/>
      <w:bookmarkEnd w:id="29"/>
      <w:bookmarkStart w:id="30" w:name="_Toc3897058"/>
      <w:bookmarkEnd w:id="30"/>
      <w:bookmarkStart w:id="31" w:name="_Toc2350245"/>
      <w:bookmarkEnd w:id="31"/>
      <w:bookmarkStart w:id="32" w:name="_Toc374709741"/>
      <w:bookmarkEnd w:id="32"/>
    </w:p>
    <w:p>
      <w:pPr>
        <w:widowControl/>
        <w:adjustRightInd w:val="0"/>
        <w:snapToGrid w:val="0"/>
        <w:spacing w:before="156" w:beforeLines="50" w:line="360" w:lineRule="auto"/>
        <w:ind w:firstLine="433" w:firstLineChars="196"/>
        <w:jc w:val="left"/>
        <w:rPr>
          <w:rFonts w:hint="eastAsia" w:ascii="宋体" w:hAnsi="宋体" w:cs="宋体"/>
          <w:b/>
          <w:bCs/>
          <w:color w:val="000000"/>
          <w:kern w:val="0"/>
          <w:sz w:val="22"/>
          <w:szCs w:val="24"/>
        </w:rPr>
      </w:pPr>
      <w:r>
        <w:rPr>
          <w:rFonts w:hint="eastAsia" w:ascii="宋体" w:hAnsi="宋体" w:cs="宋体"/>
          <w:b/>
          <w:bCs/>
          <w:color w:val="000000"/>
          <w:kern w:val="0"/>
          <w:sz w:val="22"/>
          <w:szCs w:val="24"/>
        </w:rPr>
        <w:t>说明：研发投入</w:t>
      </w:r>
      <w:r>
        <w:rPr>
          <w:rFonts w:ascii="宋体" w:hAnsi="宋体" w:cs="宋体"/>
          <w:b/>
          <w:bCs/>
          <w:color w:val="000000"/>
          <w:kern w:val="0"/>
          <w:sz w:val="22"/>
          <w:szCs w:val="24"/>
        </w:rPr>
        <w:t>指</w:t>
      </w:r>
      <w:r>
        <w:rPr>
          <w:rFonts w:hint="eastAsia" w:ascii="宋体" w:hAnsi="宋体" w:cs="宋体"/>
          <w:b/>
          <w:bCs/>
          <w:color w:val="000000"/>
          <w:kern w:val="0"/>
          <w:sz w:val="22"/>
          <w:szCs w:val="24"/>
        </w:rPr>
        <w:t>某一科研项目（研发新产品、新工艺、</w:t>
      </w:r>
      <w:r>
        <w:rPr>
          <w:rFonts w:ascii="宋体" w:hAnsi="宋体" w:cs="宋体"/>
          <w:b/>
          <w:bCs/>
          <w:color w:val="000000"/>
          <w:kern w:val="0"/>
          <w:sz w:val="22"/>
          <w:szCs w:val="24"/>
        </w:rPr>
        <w:t>新技术</w:t>
      </w:r>
      <w:r>
        <w:rPr>
          <w:rFonts w:hint="eastAsia" w:ascii="宋体" w:hAnsi="宋体" w:cs="宋体"/>
          <w:b/>
          <w:bCs/>
          <w:color w:val="000000"/>
          <w:kern w:val="0"/>
          <w:sz w:val="22"/>
          <w:szCs w:val="24"/>
        </w:rPr>
        <w:t>，开发建立信息化系统等）在研究阶段和开发阶段的经费投入。</w:t>
      </w:r>
      <w:bookmarkStart w:id="33" w:name="_Toc3897059"/>
    </w:p>
    <w:p>
      <w:pPr>
        <w:widowControl/>
        <w:adjustRightInd w:val="0"/>
        <w:snapToGrid w:val="0"/>
        <w:spacing w:before="156" w:beforeLines="50" w:line="360" w:lineRule="auto"/>
        <w:ind w:firstLine="548" w:firstLineChars="196"/>
        <w:jc w:val="center"/>
        <w:rPr>
          <w:rFonts w:ascii="黑体" w:hAnsi="黑体" w:eastAsia="黑体"/>
          <w:sz w:val="28"/>
          <w:szCs w:val="28"/>
        </w:rPr>
      </w:pPr>
      <w:r>
        <w:rPr>
          <w:rFonts w:hint="eastAsia" w:ascii="黑体" w:hAnsi="黑体" w:eastAsia="黑体"/>
          <w:sz w:val="28"/>
          <w:szCs w:val="28"/>
        </w:rPr>
        <w:t>五、</w:t>
      </w:r>
      <w:r>
        <w:rPr>
          <w:rFonts w:hint="eastAsia" w:ascii="黑体" w:hAnsi="黑体" w:eastAsia="黑体"/>
          <w:b/>
          <w:bCs/>
          <w:sz w:val="28"/>
          <w:szCs w:val="28"/>
        </w:rPr>
        <w:t>投融资情况</w:t>
      </w:r>
      <w:bookmarkEnd w:id="33"/>
    </w:p>
    <w:p>
      <w:pPr>
        <w:pStyle w:val="15"/>
        <w:numPr>
          <w:ilvl w:val="0"/>
          <w:numId w:val="1"/>
        </w:numPr>
        <w:adjustRightInd w:val="0"/>
        <w:snapToGrid w:val="0"/>
        <w:spacing w:line="240" w:lineRule="auto"/>
        <w:ind w:left="0" w:firstLineChars="0"/>
        <w:rPr>
          <w:rFonts w:ascii="宋体" w:hAnsi="宋体" w:eastAsia="宋体" w:cs="宋体"/>
          <w:b/>
          <w:bCs/>
          <w:vanish/>
          <w:color w:val="000000"/>
          <w:kern w:val="0"/>
          <w:sz w:val="24"/>
          <w:szCs w:val="28"/>
        </w:rPr>
      </w:pPr>
    </w:p>
    <w:p>
      <w:pPr>
        <w:adjustRightInd w:val="0"/>
        <w:snapToGrid w:val="0"/>
        <w:spacing w:line="240" w:lineRule="auto"/>
        <w:rPr>
          <w:rFonts w:ascii="宋体" w:hAnsi="宋体" w:cs="宋体"/>
          <w:b/>
          <w:bCs/>
          <w:color w:val="000000"/>
          <w:kern w:val="0"/>
          <w:sz w:val="24"/>
          <w:szCs w:val="28"/>
        </w:rPr>
      </w:pPr>
      <w:r>
        <w:rPr>
          <w:rFonts w:hint="eastAsia" w:ascii="黑体" w:eastAsia="黑体"/>
          <w:bCs/>
          <w:snapToGrid w:val="0"/>
          <w:kern w:val="0"/>
          <w:sz w:val="24"/>
          <w:szCs w:val="44"/>
        </w:rPr>
        <w:t>5.1公司对外投资情况（20</w:t>
      </w:r>
      <w:r>
        <w:rPr>
          <w:rFonts w:hint="eastAsia" w:ascii="黑体" w:eastAsia="黑体"/>
          <w:bCs/>
          <w:snapToGrid w:val="0"/>
          <w:kern w:val="0"/>
          <w:sz w:val="24"/>
          <w:szCs w:val="44"/>
          <w:lang w:val="en-US" w:eastAsia="zh-CN"/>
        </w:rPr>
        <w:t>21</w:t>
      </w:r>
      <w:r>
        <w:rPr>
          <w:rFonts w:hint="eastAsia" w:ascii="黑体" w:eastAsia="黑体"/>
          <w:bCs/>
          <w:snapToGrid w:val="0"/>
          <w:kern w:val="0"/>
          <w:sz w:val="24"/>
          <w:szCs w:val="44"/>
        </w:rPr>
        <w:t>年）</w:t>
      </w:r>
    </w:p>
    <w:tbl>
      <w:tblPr>
        <w:tblStyle w:val="11"/>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1701"/>
        <w:gridCol w:w="1418"/>
        <w:gridCol w:w="1476"/>
        <w:gridCol w:w="132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2281"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企业名称</w:t>
            </w:r>
          </w:p>
        </w:tc>
        <w:tc>
          <w:tcPr>
            <w:tcW w:w="1701"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注册资本（万元)</w:t>
            </w:r>
          </w:p>
        </w:tc>
        <w:tc>
          <w:tcPr>
            <w:tcW w:w="1418"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成立日期</w:t>
            </w:r>
          </w:p>
        </w:tc>
        <w:tc>
          <w:tcPr>
            <w:tcW w:w="1476"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本公司持股比例（%）</w:t>
            </w:r>
          </w:p>
        </w:tc>
        <w:tc>
          <w:tcPr>
            <w:tcW w:w="1327" w:type="dxa"/>
            <w:shd w:val="clear" w:color="000000" w:fill="FFFFFF"/>
            <w:noWrap w:val="0"/>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直接投资额（万元）</w:t>
            </w:r>
          </w:p>
        </w:tc>
        <w:tc>
          <w:tcPr>
            <w:tcW w:w="1460"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出资方式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1" w:type="dxa"/>
            <w:noWrap w:val="0"/>
            <w:vAlign w:val="center"/>
          </w:tcPr>
          <w:p>
            <w:pPr>
              <w:widowControl/>
              <w:adjustRightInd w:val="0"/>
              <w:snapToGrid w:val="0"/>
              <w:ind w:left="420"/>
              <w:jc w:val="center"/>
              <w:rPr>
                <w:rFonts w:ascii="宋体" w:hAnsi="宋体" w:cs="宋体"/>
                <w:kern w:val="0"/>
                <w:sz w:val="22"/>
                <w:szCs w:val="18"/>
              </w:rPr>
            </w:pPr>
          </w:p>
        </w:tc>
        <w:tc>
          <w:tcPr>
            <w:tcW w:w="1701" w:type="dxa"/>
            <w:noWrap w:val="0"/>
            <w:vAlign w:val="center"/>
          </w:tcPr>
          <w:p>
            <w:pPr>
              <w:widowControl/>
              <w:adjustRightInd w:val="0"/>
              <w:snapToGrid w:val="0"/>
              <w:ind w:left="420"/>
              <w:jc w:val="center"/>
              <w:rPr>
                <w:rFonts w:ascii="宋体" w:hAnsi="宋体" w:cs="宋体"/>
                <w:kern w:val="0"/>
                <w:sz w:val="22"/>
                <w:szCs w:val="18"/>
              </w:rPr>
            </w:pPr>
          </w:p>
        </w:tc>
        <w:tc>
          <w:tcPr>
            <w:tcW w:w="1418" w:type="dxa"/>
            <w:noWrap w:val="0"/>
            <w:vAlign w:val="center"/>
          </w:tcPr>
          <w:p>
            <w:pPr>
              <w:widowControl/>
              <w:adjustRightInd w:val="0"/>
              <w:snapToGrid w:val="0"/>
              <w:ind w:left="420"/>
              <w:jc w:val="center"/>
              <w:rPr>
                <w:rFonts w:ascii="宋体" w:hAnsi="宋体" w:cs="宋体"/>
                <w:kern w:val="0"/>
                <w:sz w:val="22"/>
                <w:szCs w:val="18"/>
              </w:rPr>
            </w:pPr>
          </w:p>
        </w:tc>
        <w:tc>
          <w:tcPr>
            <w:tcW w:w="1476" w:type="dxa"/>
            <w:noWrap w:val="0"/>
            <w:vAlign w:val="center"/>
          </w:tcPr>
          <w:p>
            <w:pPr>
              <w:widowControl/>
              <w:adjustRightInd w:val="0"/>
              <w:snapToGrid w:val="0"/>
              <w:ind w:left="420"/>
              <w:jc w:val="center"/>
              <w:rPr>
                <w:rFonts w:ascii="宋体" w:hAnsi="宋体" w:cs="宋体"/>
                <w:kern w:val="0"/>
                <w:sz w:val="22"/>
                <w:szCs w:val="18"/>
              </w:rPr>
            </w:pPr>
          </w:p>
        </w:tc>
        <w:tc>
          <w:tcPr>
            <w:tcW w:w="1327" w:type="dxa"/>
            <w:noWrap w:val="0"/>
            <w:vAlign w:val="center"/>
          </w:tcPr>
          <w:p>
            <w:pPr>
              <w:widowControl/>
              <w:adjustRightInd w:val="0"/>
              <w:snapToGrid w:val="0"/>
              <w:jc w:val="center"/>
              <w:rPr>
                <w:rFonts w:ascii="宋体" w:hAnsi="宋体" w:cs="宋体"/>
                <w:kern w:val="0"/>
                <w:sz w:val="22"/>
                <w:szCs w:val="18"/>
              </w:rPr>
            </w:pPr>
          </w:p>
        </w:tc>
        <w:tc>
          <w:tcPr>
            <w:tcW w:w="1460" w:type="dxa"/>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1" w:type="dxa"/>
            <w:noWrap w:val="0"/>
            <w:vAlign w:val="center"/>
          </w:tcPr>
          <w:p>
            <w:pPr>
              <w:widowControl/>
              <w:adjustRightInd w:val="0"/>
              <w:snapToGrid w:val="0"/>
              <w:ind w:left="420"/>
              <w:jc w:val="center"/>
              <w:rPr>
                <w:rFonts w:ascii="宋体" w:hAnsi="宋体" w:cs="宋体"/>
                <w:kern w:val="0"/>
                <w:sz w:val="22"/>
                <w:szCs w:val="18"/>
              </w:rPr>
            </w:pPr>
          </w:p>
        </w:tc>
        <w:tc>
          <w:tcPr>
            <w:tcW w:w="1701" w:type="dxa"/>
            <w:noWrap w:val="0"/>
            <w:vAlign w:val="center"/>
          </w:tcPr>
          <w:p>
            <w:pPr>
              <w:widowControl/>
              <w:adjustRightInd w:val="0"/>
              <w:snapToGrid w:val="0"/>
              <w:ind w:left="420"/>
              <w:jc w:val="center"/>
              <w:rPr>
                <w:rFonts w:ascii="宋体" w:hAnsi="宋体" w:cs="宋体"/>
                <w:kern w:val="0"/>
                <w:sz w:val="22"/>
                <w:szCs w:val="18"/>
              </w:rPr>
            </w:pPr>
          </w:p>
        </w:tc>
        <w:tc>
          <w:tcPr>
            <w:tcW w:w="1418" w:type="dxa"/>
            <w:noWrap w:val="0"/>
            <w:vAlign w:val="center"/>
          </w:tcPr>
          <w:p>
            <w:pPr>
              <w:widowControl/>
              <w:adjustRightInd w:val="0"/>
              <w:snapToGrid w:val="0"/>
              <w:ind w:left="420"/>
              <w:jc w:val="center"/>
              <w:rPr>
                <w:rFonts w:ascii="宋体" w:hAnsi="宋体" w:cs="宋体"/>
                <w:kern w:val="0"/>
                <w:sz w:val="22"/>
                <w:szCs w:val="18"/>
              </w:rPr>
            </w:pPr>
          </w:p>
        </w:tc>
        <w:tc>
          <w:tcPr>
            <w:tcW w:w="1476" w:type="dxa"/>
            <w:noWrap w:val="0"/>
            <w:vAlign w:val="center"/>
          </w:tcPr>
          <w:p>
            <w:pPr>
              <w:widowControl/>
              <w:adjustRightInd w:val="0"/>
              <w:snapToGrid w:val="0"/>
              <w:ind w:left="420"/>
              <w:jc w:val="center"/>
              <w:rPr>
                <w:rFonts w:ascii="宋体" w:hAnsi="宋体" w:cs="宋体"/>
                <w:kern w:val="0"/>
                <w:sz w:val="22"/>
                <w:szCs w:val="18"/>
              </w:rPr>
            </w:pPr>
          </w:p>
        </w:tc>
        <w:tc>
          <w:tcPr>
            <w:tcW w:w="1327" w:type="dxa"/>
            <w:noWrap w:val="0"/>
            <w:vAlign w:val="center"/>
          </w:tcPr>
          <w:p>
            <w:pPr>
              <w:widowControl/>
              <w:adjustRightInd w:val="0"/>
              <w:snapToGrid w:val="0"/>
              <w:jc w:val="center"/>
              <w:rPr>
                <w:rFonts w:ascii="宋体" w:hAnsi="宋体" w:cs="宋体"/>
                <w:kern w:val="0"/>
                <w:sz w:val="22"/>
                <w:szCs w:val="18"/>
              </w:rPr>
            </w:pPr>
          </w:p>
        </w:tc>
        <w:tc>
          <w:tcPr>
            <w:tcW w:w="1460" w:type="dxa"/>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1" w:type="dxa"/>
            <w:noWrap w:val="0"/>
            <w:vAlign w:val="center"/>
          </w:tcPr>
          <w:p>
            <w:pPr>
              <w:widowControl/>
              <w:adjustRightInd w:val="0"/>
              <w:snapToGrid w:val="0"/>
              <w:ind w:left="420"/>
              <w:jc w:val="center"/>
              <w:rPr>
                <w:rFonts w:ascii="宋体" w:hAnsi="宋体" w:cs="宋体"/>
                <w:kern w:val="0"/>
                <w:sz w:val="22"/>
                <w:szCs w:val="18"/>
              </w:rPr>
            </w:pPr>
          </w:p>
        </w:tc>
        <w:tc>
          <w:tcPr>
            <w:tcW w:w="1701" w:type="dxa"/>
            <w:noWrap w:val="0"/>
            <w:vAlign w:val="center"/>
          </w:tcPr>
          <w:p>
            <w:pPr>
              <w:widowControl/>
              <w:adjustRightInd w:val="0"/>
              <w:snapToGrid w:val="0"/>
              <w:ind w:left="420"/>
              <w:jc w:val="center"/>
              <w:rPr>
                <w:rFonts w:ascii="宋体" w:hAnsi="宋体" w:cs="宋体"/>
                <w:kern w:val="0"/>
                <w:sz w:val="22"/>
                <w:szCs w:val="18"/>
              </w:rPr>
            </w:pPr>
          </w:p>
        </w:tc>
        <w:tc>
          <w:tcPr>
            <w:tcW w:w="1418" w:type="dxa"/>
            <w:noWrap w:val="0"/>
            <w:vAlign w:val="center"/>
          </w:tcPr>
          <w:p>
            <w:pPr>
              <w:widowControl/>
              <w:adjustRightInd w:val="0"/>
              <w:snapToGrid w:val="0"/>
              <w:ind w:left="420"/>
              <w:jc w:val="center"/>
              <w:rPr>
                <w:rFonts w:ascii="宋体" w:hAnsi="宋体" w:cs="宋体"/>
                <w:kern w:val="0"/>
                <w:sz w:val="22"/>
                <w:szCs w:val="18"/>
              </w:rPr>
            </w:pPr>
          </w:p>
        </w:tc>
        <w:tc>
          <w:tcPr>
            <w:tcW w:w="1476" w:type="dxa"/>
            <w:noWrap w:val="0"/>
            <w:vAlign w:val="center"/>
          </w:tcPr>
          <w:p>
            <w:pPr>
              <w:widowControl/>
              <w:adjustRightInd w:val="0"/>
              <w:snapToGrid w:val="0"/>
              <w:ind w:left="420"/>
              <w:jc w:val="center"/>
              <w:rPr>
                <w:rFonts w:ascii="宋体" w:hAnsi="宋体" w:cs="宋体"/>
                <w:kern w:val="0"/>
                <w:sz w:val="22"/>
                <w:szCs w:val="18"/>
              </w:rPr>
            </w:pPr>
          </w:p>
        </w:tc>
        <w:tc>
          <w:tcPr>
            <w:tcW w:w="1327" w:type="dxa"/>
            <w:noWrap w:val="0"/>
            <w:vAlign w:val="center"/>
          </w:tcPr>
          <w:p>
            <w:pPr>
              <w:widowControl/>
              <w:adjustRightInd w:val="0"/>
              <w:snapToGrid w:val="0"/>
              <w:jc w:val="center"/>
              <w:rPr>
                <w:rFonts w:ascii="宋体" w:hAnsi="宋体" w:cs="宋体"/>
                <w:kern w:val="0"/>
                <w:sz w:val="22"/>
                <w:szCs w:val="18"/>
              </w:rPr>
            </w:pPr>
          </w:p>
        </w:tc>
        <w:tc>
          <w:tcPr>
            <w:tcW w:w="1460" w:type="dxa"/>
            <w:noWrap w:val="0"/>
            <w:vAlign w:val="center"/>
          </w:tcPr>
          <w:p>
            <w:pPr>
              <w:widowControl/>
              <w:adjustRightInd w:val="0"/>
              <w:snapToGrid w:val="0"/>
              <w:jc w:val="center"/>
              <w:rPr>
                <w:rFonts w:ascii="宋体" w:hAnsi="宋体" w:cs="宋体"/>
                <w:kern w:val="0"/>
                <w:sz w:val="22"/>
                <w:szCs w:val="18"/>
              </w:rPr>
            </w:pPr>
          </w:p>
        </w:tc>
      </w:tr>
    </w:tbl>
    <w:p>
      <w:pPr>
        <w:widowControl/>
        <w:adjustRightInd w:val="0"/>
        <w:snapToGrid w:val="0"/>
        <w:spacing w:before="156" w:beforeLines="50" w:line="360" w:lineRule="auto"/>
        <w:ind w:firstLine="442" w:firstLineChars="200"/>
        <w:jc w:val="left"/>
        <w:rPr>
          <w:rFonts w:ascii="宋体" w:hAnsi="宋体" w:cs="宋体"/>
          <w:b/>
          <w:bCs/>
          <w:color w:val="000000"/>
          <w:kern w:val="0"/>
          <w:sz w:val="22"/>
          <w:szCs w:val="24"/>
        </w:rPr>
      </w:pPr>
      <w:r>
        <w:rPr>
          <w:rFonts w:hint="eastAsia" w:ascii="宋体" w:hAnsi="宋体" w:cs="宋体"/>
          <w:b/>
          <w:bCs/>
          <w:color w:val="000000"/>
          <w:kern w:val="0"/>
          <w:sz w:val="22"/>
          <w:szCs w:val="24"/>
        </w:rPr>
        <w:t>说明：此处所指对外投资系指本企业在其本身经营主要业务以外的财务投资，包括以现金、实物、无形资产等方式，或者以购买</w:t>
      </w:r>
      <w:r>
        <w:fldChar w:fldCharType="begin"/>
      </w:r>
      <w:r>
        <w:instrText xml:space="preserve"> HYPERLINK "http://www.baike.com/wiki/%E8%82%A1%E7%A5%A8" \o "股票" </w:instrText>
      </w:r>
      <w:r>
        <w:fldChar w:fldCharType="separate"/>
      </w:r>
      <w:r>
        <w:rPr>
          <w:rFonts w:hint="eastAsia" w:ascii="宋体" w:hAnsi="宋体" w:cs="宋体"/>
          <w:b/>
          <w:bCs/>
          <w:color w:val="000000"/>
          <w:kern w:val="0"/>
          <w:sz w:val="22"/>
          <w:szCs w:val="24"/>
        </w:rPr>
        <w:t>股票</w:t>
      </w:r>
      <w:r>
        <w:rPr>
          <w:rFonts w:hint="eastAsia" w:ascii="宋体" w:hAnsi="宋体" w:cs="宋体"/>
          <w:b/>
          <w:bCs/>
          <w:color w:val="000000"/>
          <w:kern w:val="0"/>
          <w:sz w:val="22"/>
          <w:szCs w:val="24"/>
        </w:rPr>
        <w:fldChar w:fldCharType="end"/>
      </w:r>
      <w:r>
        <w:rPr>
          <w:rFonts w:hint="eastAsia" w:ascii="宋体" w:hAnsi="宋体" w:cs="宋体"/>
          <w:b/>
          <w:bCs/>
          <w:color w:val="000000"/>
          <w:kern w:val="0"/>
          <w:sz w:val="22"/>
          <w:szCs w:val="24"/>
        </w:rPr>
        <w:t>、</w:t>
      </w:r>
      <w:r>
        <w:fldChar w:fldCharType="begin"/>
      </w:r>
      <w:r>
        <w:instrText xml:space="preserve"> HYPERLINK "http://www.baike.com/wiki/%E5%80%BA%E5%88%B8" \t "_blank" \o "债券" </w:instrText>
      </w:r>
      <w:r>
        <w:fldChar w:fldCharType="separate"/>
      </w:r>
      <w:r>
        <w:rPr>
          <w:rFonts w:hint="eastAsia" w:ascii="宋体" w:hAnsi="宋体" w:cs="宋体"/>
          <w:b/>
          <w:bCs/>
          <w:color w:val="000000"/>
          <w:kern w:val="0"/>
          <w:sz w:val="22"/>
          <w:szCs w:val="24"/>
        </w:rPr>
        <w:t>债券</w:t>
      </w:r>
      <w:r>
        <w:rPr>
          <w:rFonts w:hint="eastAsia" w:ascii="宋体" w:hAnsi="宋体" w:cs="宋体"/>
          <w:b/>
          <w:bCs/>
          <w:color w:val="000000"/>
          <w:kern w:val="0"/>
          <w:sz w:val="22"/>
          <w:szCs w:val="24"/>
        </w:rPr>
        <w:fldChar w:fldCharType="end"/>
      </w:r>
      <w:r>
        <w:rPr>
          <w:rFonts w:hint="eastAsia" w:ascii="宋体" w:hAnsi="宋体" w:cs="宋体"/>
          <w:b/>
          <w:bCs/>
          <w:color w:val="000000"/>
          <w:kern w:val="0"/>
          <w:sz w:val="22"/>
          <w:szCs w:val="24"/>
        </w:rPr>
        <w:t>等</w:t>
      </w:r>
      <w:r>
        <w:fldChar w:fldCharType="begin"/>
      </w:r>
      <w:r>
        <w:instrText xml:space="preserve"> HYPERLINK "http://www.baike.com/wiki/%E6%9C%89%E4%BB%B7%E8%AF%81%E5%88%B8" \o "有价证券" </w:instrText>
      </w:r>
      <w:r>
        <w:fldChar w:fldCharType="separate"/>
      </w:r>
      <w:r>
        <w:rPr>
          <w:rFonts w:hint="eastAsia" w:ascii="宋体" w:hAnsi="宋体" w:cs="宋体"/>
          <w:b/>
          <w:bCs/>
          <w:color w:val="000000"/>
          <w:kern w:val="0"/>
          <w:sz w:val="22"/>
          <w:szCs w:val="24"/>
        </w:rPr>
        <w:t>有价证券</w:t>
      </w:r>
      <w:r>
        <w:rPr>
          <w:rFonts w:hint="eastAsia" w:ascii="宋体" w:hAnsi="宋体" w:cs="宋体"/>
          <w:b/>
          <w:bCs/>
          <w:color w:val="000000"/>
          <w:kern w:val="0"/>
          <w:sz w:val="22"/>
          <w:szCs w:val="24"/>
        </w:rPr>
        <w:fldChar w:fldCharType="end"/>
      </w:r>
      <w:r>
        <w:rPr>
          <w:rFonts w:hint="eastAsia" w:ascii="宋体" w:hAnsi="宋体" w:cs="宋体"/>
          <w:b/>
          <w:bCs/>
          <w:color w:val="000000"/>
          <w:kern w:val="0"/>
          <w:sz w:val="22"/>
          <w:szCs w:val="24"/>
        </w:rPr>
        <w:t>方式向其他单位进行投资，但不参与被投资方的生产经营活动，目的仅是为了在未来获得</w:t>
      </w:r>
      <w:r>
        <w:fldChar w:fldCharType="begin"/>
      </w:r>
      <w:r>
        <w:instrText xml:space="preserve"> HYPERLINK "http://www.baike.com/wiki/%E6%8A%95%E8%B5%84%E6%94%B6%E7%9B%8A" \o "投资收益" </w:instrText>
      </w:r>
      <w:r>
        <w:fldChar w:fldCharType="separate"/>
      </w:r>
      <w:r>
        <w:rPr>
          <w:rFonts w:hint="eastAsia" w:ascii="宋体" w:hAnsi="宋体" w:cs="宋体"/>
          <w:b/>
          <w:bCs/>
          <w:color w:val="000000"/>
          <w:kern w:val="0"/>
          <w:sz w:val="22"/>
          <w:szCs w:val="24"/>
        </w:rPr>
        <w:t>投资收益</w:t>
      </w:r>
      <w:r>
        <w:rPr>
          <w:rFonts w:hint="eastAsia" w:ascii="宋体" w:hAnsi="宋体" w:cs="宋体"/>
          <w:b/>
          <w:bCs/>
          <w:color w:val="000000"/>
          <w:kern w:val="0"/>
          <w:sz w:val="22"/>
          <w:szCs w:val="24"/>
        </w:rPr>
        <w:fldChar w:fldCharType="end"/>
      </w:r>
      <w:r>
        <w:rPr>
          <w:rFonts w:hint="eastAsia" w:ascii="宋体" w:hAnsi="宋体" w:cs="宋体"/>
          <w:b/>
          <w:bCs/>
          <w:color w:val="000000"/>
          <w:kern w:val="0"/>
          <w:sz w:val="22"/>
          <w:szCs w:val="24"/>
        </w:rPr>
        <w:t>。</w:t>
      </w:r>
    </w:p>
    <w:p>
      <w:pPr>
        <w:adjustRightInd w:val="0"/>
        <w:snapToGrid w:val="0"/>
        <w:spacing w:line="360" w:lineRule="auto"/>
        <w:ind w:firstLine="442" w:firstLineChars="200"/>
        <w:rPr>
          <w:rFonts w:ascii="黑体" w:eastAsia="黑体"/>
          <w:bCs/>
          <w:snapToGrid w:val="0"/>
          <w:kern w:val="0"/>
          <w:sz w:val="24"/>
          <w:szCs w:val="44"/>
          <w:highlight w:val="yellow"/>
        </w:rPr>
      </w:pPr>
      <w:r>
        <w:rPr>
          <w:rFonts w:hint="eastAsia" w:ascii="宋体" w:hAnsi="宋体" w:cs="宋体"/>
          <w:b/>
          <w:bCs/>
          <w:color w:val="000000"/>
          <w:kern w:val="0"/>
          <w:sz w:val="22"/>
          <w:szCs w:val="24"/>
        </w:rPr>
        <w:t>出资方式包括货币、实物、无形资产、土地使用权、股权、债权、其他。</w:t>
      </w:r>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5.2目前企业贷款情况</w:t>
      </w:r>
    </w:p>
    <w:tbl>
      <w:tblPr>
        <w:tblStyle w:val="11"/>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2"/>
        <w:gridCol w:w="1027"/>
        <w:gridCol w:w="1027"/>
        <w:gridCol w:w="748"/>
        <w:gridCol w:w="1027"/>
        <w:gridCol w:w="841"/>
        <w:gridCol w:w="841"/>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1122" w:type="pct"/>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贷款类型</w:t>
            </w:r>
          </w:p>
        </w:tc>
        <w:tc>
          <w:tcPr>
            <w:tcW w:w="615" w:type="pct"/>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发放贷款金融机构</w:t>
            </w:r>
          </w:p>
        </w:tc>
        <w:tc>
          <w:tcPr>
            <w:tcW w:w="615" w:type="pct"/>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贷款金额（万元）</w:t>
            </w:r>
          </w:p>
        </w:tc>
        <w:tc>
          <w:tcPr>
            <w:tcW w:w="448" w:type="pct"/>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贷款年限</w:t>
            </w:r>
          </w:p>
        </w:tc>
        <w:tc>
          <w:tcPr>
            <w:tcW w:w="615" w:type="pct"/>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贷款利率（%）</w:t>
            </w:r>
          </w:p>
        </w:tc>
        <w:tc>
          <w:tcPr>
            <w:tcW w:w="504" w:type="pct"/>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贷款起始时间</w:t>
            </w:r>
          </w:p>
        </w:tc>
        <w:tc>
          <w:tcPr>
            <w:tcW w:w="504" w:type="pct"/>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贷款到期时间</w:t>
            </w:r>
          </w:p>
        </w:tc>
        <w:tc>
          <w:tcPr>
            <w:tcW w:w="573" w:type="pct"/>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担保方式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1122" w:type="pct"/>
            <w:noWrap w:val="0"/>
            <w:vAlign w:val="bottom"/>
          </w:tcPr>
          <w:p>
            <w:pPr>
              <w:widowControl/>
              <w:adjustRightInd w:val="0"/>
              <w:snapToGrid w:val="0"/>
              <w:ind w:left="420"/>
              <w:jc w:val="center"/>
              <w:rPr>
                <w:rFonts w:ascii="宋体" w:hAnsi="宋体" w:cs="宋体"/>
                <w:kern w:val="0"/>
                <w:sz w:val="22"/>
                <w:szCs w:val="18"/>
              </w:rPr>
            </w:pPr>
          </w:p>
        </w:tc>
        <w:tc>
          <w:tcPr>
            <w:tcW w:w="615" w:type="pct"/>
            <w:noWrap w:val="0"/>
            <w:vAlign w:val="bottom"/>
          </w:tcPr>
          <w:p>
            <w:pPr>
              <w:widowControl/>
              <w:adjustRightInd w:val="0"/>
              <w:snapToGrid w:val="0"/>
              <w:ind w:left="420"/>
              <w:jc w:val="center"/>
              <w:rPr>
                <w:rFonts w:ascii="宋体" w:hAnsi="宋体" w:cs="宋体"/>
                <w:kern w:val="0"/>
                <w:sz w:val="22"/>
                <w:szCs w:val="18"/>
              </w:rPr>
            </w:pPr>
          </w:p>
        </w:tc>
        <w:tc>
          <w:tcPr>
            <w:tcW w:w="615" w:type="pct"/>
            <w:noWrap w:val="0"/>
            <w:vAlign w:val="bottom"/>
          </w:tcPr>
          <w:p>
            <w:pPr>
              <w:widowControl/>
              <w:adjustRightInd w:val="0"/>
              <w:snapToGrid w:val="0"/>
              <w:ind w:left="420"/>
              <w:jc w:val="center"/>
              <w:rPr>
                <w:rFonts w:ascii="宋体" w:hAnsi="宋体" w:cs="宋体"/>
                <w:kern w:val="0"/>
                <w:sz w:val="22"/>
                <w:szCs w:val="18"/>
              </w:rPr>
            </w:pPr>
          </w:p>
        </w:tc>
        <w:tc>
          <w:tcPr>
            <w:tcW w:w="448" w:type="pct"/>
            <w:noWrap w:val="0"/>
            <w:vAlign w:val="bottom"/>
          </w:tcPr>
          <w:p>
            <w:pPr>
              <w:widowControl/>
              <w:adjustRightInd w:val="0"/>
              <w:snapToGrid w:val="0"/>
              <w:ind w:left="420"/>
              <w:jc w:val="center"/>
              <w:rPr>
                <w:rFonts w:ascii="宋体" w:hAnsi="宋体" w:cs="宋体"/>
                <w:kern w:val="0"/>
                <w:sz w:val="22"/>
                <w:szCs w:val="18"/>
              </w:rPr>
            </w:pPr>
          </w:p>
        </w:tc>
        <w:tc>
          <w:tcPr>
            <w:tcW w:w="615" w:type="pct"/>
            <w:noWrap w:val="0"/>
            <w:vAlign w:val="bottom"/>
          </w:tcPr>
          <w:p>
            <w:pPr>
              <w:widowControl/>
              <w:adjustRightInd w:val="0"/>
              <w:snapToGrid w:val="0"/>
              <w:ind w:left="420"/>
              <w:jc w:val="center"/>
              <w:rPr>
                <w:rFonts w:ascii="宋体" w:hAnsi="宋体" w:cs="宋体"/>
                <w:kern w:val="0"/>
                <w:sz w:val="22"/>
                <w:szCs w:val="18"/>
              </w:rPr>
            </w:pPr>
          </w:p>
        </w:tc>
        <w:tc>
          <w:tcPr>
            <w:tcW w:w="504" w:type="pct"/>
            <w:noWrap w:val="0"/>
            <w:vAlign w:val="bottom"/>
          </w:tcPr>
          <w:p>
            <w:pPr>
              <w:widowControl/>
              <w:adjustRightInd w:val="0"/>
              <w:snapToGrid w:val="0"/>
              <w:jc w:val="center"/>
              <w:rPr>
                <w:rFonts w:ascii="宋体" w:hAnsi="宋体" w:cs="宋体"/>
                <w:kern w:val="0"/>
                <w:sz w:val="22"/>
                <w:szCs w:val="18"/>
              </w:rPr>
            </w:pPr>
          </w:p>
        </w:tc>
        <w:tc>
          <w:tcPr>
            <w:tcW w:w="504" w:type="pct"/>
            <w:noWrap w:val="0"/>
            <w:vAlign w:val="bottom"/>
          </w:tcPr>
          <w:p>
            <w:pPr>
              <w:widowControl/>
              <w:adjustRightInd w:val="0"/>
              <w:snapToGrid w:val="0"/>
              <w:ind w:left="420"/>
              <w:jc w:val="center"/>
              <w:rPr>
                <w:rFonts w:ascii="宋体" w:hAnsi="宋体" w:cs="宋体"/>
                <w:kern w:val="0"/>
                <w:sz w:val="22"/>
                <w:szCs w:val="18"/>
              </w:rPr>
            </w:pPr>
          </w:p>
        </w:tc>
        <w:tc>
          <w:tcPr>
            <w:tcW w:w="573" w:type="pct"/>
            <w:noWrap w:val="0"/>
            <w:vAlign w:val="bottom"/>
          </w:tcPr>
          <w:p>
            <w:pPr>
              <w:widowControl/>
              <w:adjustRightInd w:val="0"/>
              <w:snapToGrid w:val="0"/>
              <w:ind w:left="42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1122" w:type="pct"/>
            <w:noWrap w:val="0"/>
            <w:vAlign w:val="bottom"/>
          </w:tcPr>
          <w:p>
            <w:pPr>
              <w:widowControl/>
              <w:adjustRightInd w:val="0"/>
              <w:snapToGrid w:val="0"/>
              <w:ind w:left="420"/>
              <w:jc w:val="center"/>
              <w:rPr>
                <w:rFonts w:ascii="宋体" w:hAnsi="宋体" w:cs="宋体"/>
                <w:kern w:val="0"/>
                <w:sz w:val="22"/>
                <w:szCs w:val="18"/>
              </w:rPr>
            </w:pPr>
          </w:p>
        </w:tc>
        <w:tc>
          <w:tcPr>
            <w:tcW w:w="615" w:type="pct"/>
            <w:noWrap w:val="0"/>
            <w:vAlign w:val="bottom"/>
          </w:tcPr>
          <w:p>
            <w:pPr>
              <w:widowControl/>
              <w:adjustRightInd w:val="0"/>
              <w:snapToGrid w:val="0"/>
              <w:ind w:left="420"/>
              <w:jc w:val="center"/>
              <w:rPr>
                <w:rFonts w:ascii="宋体" w:hAnsi="宋体" w:cs="宋体"/>
                <w:kern w:val="0"/>
                <w:sz w:val="22"/>
                <w:szCs w:val="18"/>
              </w:rPr>
            </w:pPr>
          </w:p>
        </w:tc>
        <w:tc>
          <w:tcPr>
            <w:tcW w:w="615" w:type="pct"/>
            <w:noWrap w:val="0"/>
            <w:vAlign w:val="bottom"/>
          </w:tcPr>
          <w:p>
            <w:pPr>
              <w:widowControl/>
              <w:adjustRightInd w:val="0"/>
              <w:snapToGrid w:val="0"/>
              <w:ind w:left="420"/>
              <w:jc w:val="center"/>
              <w:rPr>
                <w:rFonts w:ascii="宋体" w:hAnsi="宋体" w:cs="宋体"/>
                <w:kern w:val="0"/>
                <w:sz w:val="22"/>
                <w:szCs w:val="18"/>
              </w:rPr>
            </w:pPr>
          </w:p>
        </w:tc>
        <w:tc>
          <w:tcPr>
            <w:tcW w:w="448" w:type="pct"/>
            <w:noWrap w:val="0"/>
            <w:vAlign w:val="bottom"/>
          </w:tcPr>
          <w:p>
            <w:pPr>
              <w:widowControl/>
              <w:adjustRightInd w:val="0"/>
              <w:snapToGrid w:val="0"/>
              <w:ind w:left="420"/>
              <w:jc w:val="center"/>
              <w:rPr>
                <w:rFonts w:ascii="宋体" w:hAnsi="宋体" w:cs="宋体"/>
                <w:kern w:val="0"/>
                <w:sz w:val="22"/>
                <w:szCs w:val="18"/>
              </w:rPr>
            </w:pPr>
          </w:p>
        </w:tc>
        <w:tc>
          <w:tcPr>
            <w:tcW w:w="615" w:type="pct"/>
            <w:noWrap w:val="0"/>
            <w:vAlign w:val="bottom"/>
          </w:tcPr>
          <w:p>
            <w:pPr>
              <w:widowControl/>
              <w:adjustRightInd w:val="0"/>
              <w:snapToGrid w:val="0"/>
              <w:ind w:left="420"/>
              <w:jc w:val="center"/>
              <w:rPr>
                <w:rFonts w:ascii="宋体" w:hAnsi="宋体" w:cs="宋体"/>
                <w:kern w:val="0"/>
                <w:sz w:val="22"/>
                <w:szCs w:val="18"/>
              </w:rPr>
            </w:pPr>
          </w:p>
        </w:tc>
        <w:tc>
          <w:tcPr>
            <w:tcW w:w="504" w:type="pct"/>
            <w:noWrap w:val="0"/>
            <w:vAlign w:val="bottom"/>
          </w:tcPr>
          <w:p>
            <w:pPr>
              <w:widowControl/>
              <w:adjustRightInd w:val="0"/>
              <w:snapToGrid w:val="0"/>
              <w:jc w:val="center"/>
              <w:rPr>
                <w:rFonts w:ascii="宋体" w:hAnsi="宋体" w:cs="宋体"/>
                <w:kern w:val="0"/>
                <w:sz w:val="22"/>
                <w:szCs w:val="18"/>
              </w:rPr>
            </w:pPr>
          </w:p>
        </w:tc>
        <w:tc>
          <w:tcPr>
            <w:tcW w:w="504" w:type="pct"/>
            <w:noWrap w:val="0"/>
            <w:vAlign w:val="bottom"/>
          </w:tcPr>
          <w:p>
            <w:pPr>
              <w:widowControl/>
              <w:adjustRightInd w:val="0"/>
              <w:snapToGrid w:val="0"/>
              <w:ind w:left="420"/>
              <w:jc w:val="center"/>
              <w:rPr>
                <w:rFonts w:ascii="宋体" w:hAnsi="宋体" w:cs="宋体"/>
                <w:kern w:val="0"/>
                <w:sz w:val="22"/>
                <w:szCs w:val="18"/>
              </w:rPr>
            </w:pPr>
          </w:p>
        </w:tc>
        <w:tc>
          <w:tcPr>
            <w:tcW w:w="573" w:type="pct"/>
            <w:noWrap w:val="0"/>
            <w:vAlign w:val="bottom"/>
          </w:tcPr>
          <w:p>
            <w:pPr>
              <w:widowControl/>
              <w:adjustRightInd w:val="0"/>
              <w:snapToGrid w:val="0"/>
              <w:ind w:left="42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1122" w:type="pct"/>
            <w:noWrap w:val="0"/>
            <w:vAlign w:val="center"/>
          </w:tcPr>
          <w:p>
            <w:pPr>
              <w:widowControl/>
              <w:adjustRightInd w:val="0"/>
              <w:snapToGrid w:val="0"/>
              <w:ind w:left="420"/>
              <w:jc w:val="center"/>
              <w:rPr>
                <w:rFonts w:ascii="宋体" w:hAnsi="宋体" w:cs="宋体"/>
                <w:kern w:val="0"/>
                <w:sz w:val="22"/>
                <w:szCs w:val="18"/>
              </w:rPr>
            </w:pPr>
          </w:p>
        </w:tc>
        <w:tc>
          <w:tcPr>
            <w:tcW w:w="615" w:type="pct"/>
            <w:noWrap w:val="0"/>
            <w:vAlign w:val="center"/>
          </w:tcPr>
          <w:p>
            <w:pPr>
              <w:widowControl/>
              <w:adjustRightInd w:val="0"/>
              <w:snapToGrid w:val="0"/>
              <w:ind w:left="420"/>
              <w:jc w:val="center"/>
              <w:rPr>
                <w:rFonts w:ascii="宋体" w:hAnsi="宋体" w:cs="宋体"/>
                <w:kern w:val="0"/>
                <w:sz w:val="22"/>
                <w:szCs w:val="18"/>
              </w:rPr>
            </w:pPr>
          </w:p>
        </w:tc>
        <w:tc>
          <w:tcPr>
            <w:tcW w:w="615" w:type="pct"/>
            <w:noWrap w:val="0"/>
            <w:vAlign w:val="center"/>
          </w:tcPr>
          <w:p>
            <w:pPr>
              <w:widowControl/>
              <w:adjustRightInd w:val="0"/>
              <w:snapToGrid w:val="0"/>
              <w:ind w:left="420"/>
              <w:jc w:val="center"/>
              <w:rPr>
                <w:rFonts w:ascii="宋体" w:hAnsi="宋体" w:cs="宋体"/>
                <w:kern w:val="0"/>
                <w:sz w:val="22"/>
                <w:szCs w:val="18"/>
              </w:rPr>
            </w:pPr>
          </w:p>
        </w:tc>
        <w:tc>
          <w:tcPr>
            <w:tcW w:w="448" w:type="pct"/>
            <w:noWrap w:val="0"/>
            <w:vAlign w:val="center"/>
          </w:tcPr>
          <w:p>
            <w:pPr>
              <w:widowControl/>
              <w:adjustRightInd w:val="0"/>
              <w:snapToGrid w:val="0"/>
              <w:ind w:left="420"/>
              <w:jc w:val="center"/>
              <w:rPr>
                <w:rFonts w:ascii="宋体" w:hAnsi="宋体" w:cs="宋体"/>
                <w:kern w:val="0"/>
                <w:sz w:val="22"/>
                <w:szCs w:val="18"/>
              </w:rPr>
            </w:pPr>
          </w:p>
        </w:tc>
        <w:tc>
          <w:tcPr>
            <w:tcW w:w="615" w:type="pct"/>
            <w:noWrap w:val="0"/>
            <w:vAlign w:val="center"/>
          </w:tcPr>
          <w:p>
            <w:pPr>
              <w:widowControl/>
              <w:adjustRightInd w:val="0"/>
              <w:snapToGrid w:val="0"/>
              <w:ind w:left="420"/>
              <w:jc w:val="center"/>
              <w:rPr>
                <w:rFonts w:ascii="宋体" w:hAnsi="宋体" w:cs="宋体"/>
                <w:kern w:val="0"/>
                <w:sz w:val="22"/>
                <w:szCs w:val="18"/>
              </w:rPr>
            </w:pPr>
          </w:p>
        </w:tc>
        <w:tc>
          <w:tcPr>
            <w:tcW w:w="504" w:type="pct"/>
            <w:noWrap w:val="0"/>
            <w:vAlign w:val="center"/>
          </w:tcPr>
          <w:p>
            <w:pPr>
              <w:widowControl/>
              <w:adjustRightInd w:val="0"/>
              <w:snapToGrid w:val="0"/>
              <w:jc w:val="center"/>
              <w:rPr>
                <w:rFonts w:ascii="宋体" w:hAnsi="宋体" w:cs="宋体"/>
                <w:kern w:val="0"/>
                <w:sz w:val="22"/>
                <w:szCs w:val="18"/>
              </w:rPr>
            </w:pPr>
          </w:p>
        </w:tc>
        <w:tc>
          <w:tcPr>
            <w:tcW w:w="504" w:type="pct"/>
            <w:noWrap w:val="0"/>
            <w:vAlign w:val="center"/>
          </w:tcPr>
          <w:p>
            <w:pPr>
              <w:widowControl/>
              <w:adjustRightInd w:val="0"/>
              <w:snapToGrid w:val="0"/>
              <w:ind w:left="420"/>
              <w:jc w:val="center"/>
              <w:rPr>
                <w:rFonts w:ascii="宋体" w:hAnsi="宋体" w:cs="宋体"/>
                <w:kern w:val="0"/>
                <w:sz w:val="22"/>
                <w:szCs w:val="18"/>
              </w:rPr>
            </w:pPr>
          </w:p>
        </w:tc>
        <w:tc>
          <w:tcPr>
            <w:tcW w:w="573" w:type="pct"/>
            <w:noWrap w:val="0"/>
            <w:vAlign w:val="center"/>
          </w:tcPr>
          <w:p>
            <w:pPr>
              <w:widowControl/>
              <w:adjustRightInd w:val="0"/>
              <w:snapToGrid w:val="0"/>
              <w:ind w:left="42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122" w:type="pct"/>
            <w:noWrap w:val="0"/>
            <w:vAlign w:val="center"/>
          </w:tcPr>
          <w:p>
            <w:pPr>
              <w:widowControl/>
              <w:adjustRightInd w:val="0"/>
              <w:snapToGrid w:val="0"/>
              <w:ind w:left="420"/>
              <w:jc w:val="center"/>
              <w:rPr>
                <w:rFonts w:ascii="宋体" w:hAnsi="宋体" w:cs="宋体"/>
                <w:kern w:val="0"/>
                <w:sz w:val="22"/>
                <w:szCs w:val="18"/>
              </w:rPr>
            </w:pPr>
          </w:p>
        </w:tc>
        <w:tc>
          <w:tcPr>
            <w:tcW w:w="615" w:type="pct"/>
            <w:noWrap w:val="0"/>
            <w:vAlign w:val="center"/>
          </w:tcPr>
          <w:p>
            <w:pPr>
              <w:widowControl/>
              <w:adjustRightInd w:val="0"/>
              <w:snapToGrid w:val="0"/>
              <w:ind w:left="420"/>
              <w:jc w:val="center"/>
              <w:rPr>
                <w:rFonts w:ascii="宋体" w:hAnsi="宋体" w:cs="宋体"/>
                <w:kern w:val="0"/>
                <w:sz w:val="22"/>
                <w:szCs w:val="18"/>
              </w:rPr>
            </w:pPr>
          </w:p>
        </w:tc>
        <w:tc>
          <w:tcPr>
            <w:tcW w:w="615" w:type="pct"/>
            <w:noWrap w:val="0"/>
            <w:vAlign w:val="center"/>
          </w:tcPr>
          <w:p>
            <w:pPr>
              <w:widowControl/>
              <w:adjustRightInd w:val="0"/>
              <w:snapToGrid w:val="0"/>
              <w:ind w:left="420"/>
              <w:jc w:val="center"/>
              <w:rPr>
                <w:rFonts w:ascii="宋体" w:hAnsi="宋体" w:cs="宋体"/>
                <w:kern w:val="0"/>
                <w:sz w:val="22"/>
                <w:szCs w:val="18"/>
              </w:rPr>
            </w:pPr>
          </w:p>
        </w:tc>
        <w:tc>
          <w:tcPr>
            <w:tcW w:w="448" w:type="pct"/>
            <w:noWrap w:val="0"/>
            <w:vAlign w:val="center"/>
          </w:tcPr>
          <w:p>
            <w:pPr>
              <w:widowControl/>
              <w:adjustRightInd w:val="0"/>
              <w:snapToGrid w:val="0"/>
              <w:ind w:left="420"/>
              <w:jc w:val="center"/>
              <w:rPr>
                <w:rFonts w:ascii="宋体" w:hAnsi="宋体" w:cs="宋体"/>
                <w:kern w:val="0"/>
                <w:sz w:val="22"/>
                <w:szCs w:val="18"/>
              </w:rPr>
            </w:pPr>
          </w:p>
        </w:tc>
        <w:tc>
          <w:tcPr>
            <w:tcW w:w="615" w:type="pct"/>
            <w:noWrap w:val="0"/>
            <w:vAlign w:val="center"/>
          </w:tcPr>
          <w:p>
            <w:pPr>
              <w:widowControl/>
              <w:adjustRightInd w:val="0"/>
              <w:snapToGrid w:val="0"/>
              <w:ind w:left="420"/>
              <w:jc w:val="center"/>
              <w:rPr>
                <w:rFonts w:ascii="宋体" w:hAnsi="宋体" w:cs="宋体"/>
                <w:kern w:val="0"/>
                <w:sz w:val="22"/>
                <w:szCs w:val="18"/>
              </w:rPr>
            </w:pPr>
          </w:p>
        </w:tc>
        <w:tc>
          <w:tcPr>
            <w:tcW w:w="504" w:type="pct"/>
            <w:noWrap w:val="0"/>
            <w:vAlign w:val="center"/>
          </w:tcPr>
          <w:p>
            <w:pPr>
              <w:widowControl/>
              <w:adjustRightInd w:val="0"/>
              <w:snapToGrid w:val="0"/>
              <w:jc w:val="center"/>
              <w:rPr>
                <w:rFonts w:ascii="宋体" w:hAnsi="宋体" w:cs="宋体"/>
                <w:kern w:val="0"/>
                <w:sz w:val="22"/>
                <w:szCs w:val="18"/>
              </w:rPr>
            </w:pPr>
          </w:p>
        </w:tc>
        <w:tc>
          <w:tcPr>
            <w:tcW w:w="504" w:type="pct"/>
            <w:noWrap w:val="0"/>
            <w:vAlign w:val="center"/>
          </w:tcPr>
          <w:p>
            <w:pPr>
              <w:widowControl/>
              <w:adjustRightInd w:val="0"/>
              <w:snapToGrid w:val="0"/>
              <w:ind w:left="420"/>
              <w:jc w:val="center"/>
              <w:rPr>
                <w:rFonts w:ascii="宋体" w:hAnsi="宋体" w:cs="宋体"/>
                <w:kern w:val="0"/>
                <w:sz w:val="22"/>
                <w:szCs w:val="18"/>
              </w:rPr>
            </w:pPr>
          </w:p>
        </w:tc>
        <w:tc>
          <w:tcPr>
            <w:tcW w:w="573" w:type="pct"/>
            <w:noWrap w:val="0"/>
            <w:vAlign w:val="center"/>
          </w:tcPr>
          <w:p>
            <w:pPr>
              <w:widowControl/>
              <w:adjustRightInd w:val="0"/>
              <w:snapToGrid w:val="0"/>
              <w:ind w:left="420"/>
              <w:jc w:val="center"/>
              <w:rPr>
                <w:rFonts w:ascii="宋体" w:hAnsi="宋体" w:cs="宋体"/>
                <w:kern w:val="0"/>
                <w:sz w:val="22"/>
                <w:szCs w:val="18"/>
              </w:rPr>
            </w:pPr>
          </w:p>
        </w:tc>
      </w:tr>
    </w:tbl>
    <w:p>
      <w:pPr>
        <w:adjustRightInd w:val="0"/>
        <w:snapToGrid w:val="0"/>
        <w:spacing w:before="156" w:beforeLines="50" w:line="360" w:lineRule="auto"/>
        <w:ind w:firstLine="442" w:firstLineChars="200"/>
        <w:rPr>
          <w:rFonts w:ascii="黑体" w:eastAsia="黑体"/>
          <w:bCs/>
          <w:snapToGrid w:val="0"/>
          <w:kern w:val="0"/>
          <w:sz w:val="24"/>
          <w:szCs w:val="44"/>
        </w:rPr>
      </w:pPr>
      <w:r>
        <w:rPr>
          <w:rFonts w:hint="eastAsia" w:ascii="宋体" w:hAnsi="宋体" w:cs="宋体"/>
          <w:b/>
          <w:bCs/>
          <w:kern w:val="0"/>
          <w:sz w:val="22"/>
          <w:szCs w:val="24"/>
        </w:rPr>
        <w:t>说明：贷款类型包括短期贷款（贷款期限在1年以内（含1年））、中期贷款（贷款期限在1年以上（不含1年）5年以下（含5年））、长期贷款（贷款期限在5年（不含5年）以上）；</w:t>
      </w:r>
      <w:r>
        <w:rPr>
          <w:rFonts w:ascii="宋体" w:hAnsi="宋体" w:cs="宋体"/>
          <w:b/>
          <w:bCs/>
          <w:color w:val="000000"/>
          <w:kern w:val="0"/>
          <w:sz w:val="22"/>
          <w:szCs w:val="24"/>
        </w:rPr>
        <w:t>担保方式包括抵押担保、保证担保</w:t>
      </w:r>
      <w:r>
        <w:rPr>
          <w:rFonts w:hint="eastAsia" w:ascii="宋体" w:hAnsi="宋体" w:cs="宋体"/>
          <w:b/>
          <w:bCs/>
          <w:color w:val="000000"/>
          <w:kern w:val="0"/>
          <w:sz w:val="22"/>
          <w:szCs w:val="24"/>
        </w:rPr>
        <w:t>、质押担保、留置担保、定金担保、信用担保等，请按照实际情况填写。</w:t>
      </w:r>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5.3对外担保责任明细（20</w:t>
      </w:r>
      <w:r>
        <w:rPr>
          <w:rFonts w:hint="eastAsia" w:ascii="黑体" w:eastAsia="黑体"/>
          <w:bCs/>
          <w:snapToGrid w:val="0"/>
          <w:kern w:val="0"/>
          <w:sz w:val="24"/>
          <w:szCs w:val="44"/>
          <w:lang w:val="en-US" w:eastAsia="zh-CN"/>
        </w:rPr>
        <w:t>21</w:t>
      </w:r>
      <w:r>
        <w:rPr>
          <w:rFonts w:hint="eastAsia" w:ascii="黑体" w:eastAsia="黑体"/>
          <w:bCs/>
          <w:snapToGrid w:val="0"/>
          <w:kern w:val="0"/>
          <w:sz w:val="24"/>
          <w:szCs w:val="44"/>
        </w:rPr>
        <w:t>年）</w:t>
      </w:r>
    </w:p>
    <w:tbl>
      <w:tblPr>
        <w:tblStyle w:val="11"/>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1260"/>
        <w:gridCol w:w="1349"/>
        <w:gridCol w:w="1696"/>
        <w:gridCol w:w="1155"/>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2535"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被担保单位</w:t>
            </w:r>
          </w:p>
        </w:tc>
        <w:tc>
          <w:tcPr>
            <w:tcW w:w="1260"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担保金额（万元）</w:t>
            </w:r>
          </w:p>
        </w:tc>
        <w:tc>
          <w:tcPr>
            <w:tcW w:w="1349"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担保日期</w:t>
            </w:r>
          </w:p>
        </w:tc>
        <w:tc>
          <w:tcPr>
            <w:tcW w:w="1696"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应解除担保日期</w:t>
            </w:r>
          </w:p>
        </w:tc>
        <w:tc>
          <w:tcPr>
            <w:tcW w:w="1155"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目前情况</w:t>
            </w:r>
          </w:p>
        </w:tc>
        <w:tc>
          <w:tcPr>
            <w:tcW w:w="1672"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与被担保方的关系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35" w:type="dxa"/>
            <w:noWrap w:val="0"/>
            <w:vAlign w:val="center"/>
          </w:tcPr>
          <w:p>
            <w:pPr>
              <w:widowControl/>
              <w:adjustRightInd w:val="0"/>
              <w:snapToGrid w:val="0"/>
              <w:ind w:left="420"/>
              <w:jc w:val="center"/>
              <w:rPr>
                <w:rFonts w:ascii="宋体" w:hAnsi="宋体" w:cs="宋体"/>
                <w:kern w:val="0"/>
                <w:szCs w:val="18"/>
              </w:rPr>
            </w:pPr>
          </w:p>
        </w:tc>
        <w:tc>
          <w:tcPr>
            <w:tcW w:w="1260" w:type="dxa"/>
            <w:noWrap w:val="0"/>
            <w:vAlign w:val="center"/>
          </w:tcPr>
          <w:p>
            <w:pPr>
              <w:widowControl/>
              <w:adjustRightInd w:val="0"/>
              <w:snapToGrid w:val="0"/>
              <w:ind w:left="420"/>
              <w:jc w:val="center"/>
              <w:rPr>
                <w:rFonts w:ascii="宋体" w:hAnsi="宋体" w:cs="宋体"/>
                <w:kern w:val="0"/>
                <w:szCs w:val="18"/>
              </w:rPr>
            </w:pPr>
          </w:p>
        </w:tc>
        <w:tc>
          <w:tcPr>
            <w:tcW w:w="1349" w:type="dxa"/>
            <w:noWrap w:val="0"/>
            <w:vAlign w:val="center"/>
          </w:tcPr>
          <w:p>
            <w:pPr>
              <w:widowControl/>
              <w:adjustRightInd w:val="0"/>
              <w:snapToGrid w:val="0"/>
              <w:ind w:left="420"/>
              <w:jc w:val="center"/>
              <w:rPr>
                <w:rFonts w:ascii="宋体" w:hAnsi="宋体" w:cs="宋体"/>
                <w:kern w:val="0"/>
                <w:szCs w:val="18"/>
              </w:rPr>
            </w:pPr>
          </w:p>
        </w:tc>
        <w:tc>
          <w:tcPr>
            <w:tcW w:w="1696" w:type="dxa"/>
            <w:noWrap w:val="0"/>
            <w:vAlign w:val="center"/>
          </w:tcPr>
          <w:p>
            <w:pPr>
              <w:widowControl/>
              <w:adjustRightInd w:val="0"/>
              <w:snapToGrid w:val="0"/>
              <w:ind w:left="420"/>
              <w:jc w:val="center"/>
              <w:rPr>
                <w:rFonts w:ascii="宋体" w:hAnsi="宋体" w:cs="宋体"/>
                <w:kern w:val="0"/>
                <w:szCs w:val="18"/>
              </w:rPr>
            </w:pPr>
          </w:p>
        </w:tc>
        <w:tc>
          <w:tcPr>
            <w:tcW w:w="1155" w:type="dxa"/>
            <w:noWrap w:val="0"/>
            <w:vAlign w:val="center"/>
          </w:tcPr>
          <w:p>
            <w:pPr>
              <w:widowControl/>
              <w:adjustRightInd w:val="0"/>
              <w:snapToGrid w:val="0"/>
              <w:ind w:left="420"/>
              <w:jc w:val="center"/>
              <w:rPr>
                <w:rFonts w:ascii="宋体" w:hAnsi="宋体" w:cs="宋体"/>
                <w:kern w:val="0"/>
                <w:szCs w:val="18"/>
              </w:rPr>
            </w:pPr>
          </w:p>
        </w:tc>
        <w:tc>
          <w:tcPr>
            <w:tcW w:w="1672" w:type="dxa"/>
            <w:noWrap w:val="0"/>
            <w:vAlign w:val="center"/>
          </w:tcPr>
          <w:p>
            <w:pPr>
              <w:widowControl/>
              <w:adjustRightInd w:val="0"/>
              <w:snapToGrid w:val="0"/>
              <w:ind w:left="420"/>
              <w:jc w:val="center"/>
              <w:rPr>
                <w:rFonts w:ascii="宋体" w:hAnsi="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35" w:type="dxa"/>
            <w:noWrap w:val="0"/>
            <w:vAlign w:val="center"/>
          </w:tcPr>
          <w:p>
            <w:pPr>
              <w:widowControl/>
              <w:adjustRightInd w:val="0"/>
              <w:snapToGrid w:val="0"/>
              <w:ind w:left="420"/>
              <w:jc w:val="center"/>
              <w:rPr>
                <w:rFonts w:ascii="宋体" w:hAnsi="宋体" w:cs="宋体"/>
                <w:kern w:val="0"/>
                <w:szCs w:val="18"/>
              </w:rPr>
            </w:pPr>
          </w:p>
        </w:tc>
        <w:tc>
          <w:tcPr>
            <w:tcW w:w="1260" w:type="dxa"/>
            <w:noWrap w:val="0"/>
            <w:vAlign w:val="center"/>
          </w:tcPr>
          <w:p>
            <w:pPr>
              <w:widowControl/>
              <w:adjustRightInd w:val="0"/>
              <w:snapToGrid w:val="0"/>
              <w:ind w:left="420"/>
              <w:jc w:val="center"/>
              <w:rPr>
                <w:rFonts w:ascii="宋体" w:hAnsi="宋体" w:cs="宋体"/>
                <w:kern w:val="0"/>
                <w:szCs w:val="18"/>
              </w:rPr>
            </w:pPr>
          </w:p>
        </w:tc>
        <w:tc>
          <w:tcPr>
            <w:tcW w:w="1349" w:type="dxa"/>
            <w:noWrap w:val="0"/>
            <w:vAlign w:val="center"/>
          </w:tcPr>
          <w:p>
            <w:pPr>
              <w:widowControl/>
              <w:adjustRightInd w:val="0"/>
              <w:snapToGrid w:val="0"/>
              <w:ind w:left="420"/>
              <w:jc w:val="center"/>
              <w:rPr>
                <w:rFonts w:ascii="宋体" w:hAnsi="宋体" w:cs="宋体"/>
                <w:kern w:val="0"/>
                <w:szCs w:val="18"/>
              </w:rPr>
            </w:pPr>
          </w:p>
        </w:tc>
        <w:tc>
          <w:tcPr>
            <w:tcW w:w="1696" w:type="dxa"/>
            <w:noWrap w:val="0"/>
            <w:vAlign w:val="center"/>
          </w:tcPr>
          <w:p>
            <w:pPr>
              <w:widowControl/>
              <w:adjustRightInd w:val="0"/>
              <w:snapToGrid w:val="0"/>
              <w:ind w:left="420"/>
              <w:jc w:val="center"/>
              <w:rPr>
                <w:rFonts w:ascii="宋体" w:hAnsi="宋体" w:cs="宋体"/>
                <w:kern w:val="0"/>
                <w:szCs w:val="18"/>
              </w:rPr>
            </w:pPr>
          </w:p>
        </w:tc>
        <w:tc>
          <w:tcPr>
            <w:tcW w:w="1155" w:type="dxa"/>
            <w:noWrap w:val="0"/>
            <w:vAlign w:val="center"/>
          </w:tcPr>
          <w:p>
            <w:pPr>
              <w:widowControl/>
              <w:adjustRightInd w:val="0"/>
              <w:snapToGrid w:val="0"/>
              <w:ind w:left="420"/>
              <w:jc w:val="center"/>
              <w:rPr>
                <w:rFonts w:ascii="宋体" w:hAnsi="宋体" w:cs="宋体"/>
                <w:kern w:val="0"/>
                <w:szCs w:val="18"/>
              </w:rPr>
            </w:pPr>
          </w:p>
        </w:tc>
        <w:tc>
          <w:tcPr>
            <w:tcW w:w="1672" w:type="dxa"/>
            <w:noWrap w:val="0"/>
            <w:vAlign w:val="center"/>
          </w:tcPr>
          <w:p>
            <w:pPr>
              <w:widowControl/>
              <w:adjustRightInd w:val="0"/>
              <w:snapToGrid w:val="0"/>
              <w:ind w:left="420"/>
              <w:jc w:val="center"/>
              <w:rPr>
                <w:rFonts w:ascii="宋体" w:hAnsi="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35" w:type="dxa"/>
            <w:noWrap w:val="0"/>
            <w:vAlign w:val="center"/>
          </w:tcPr>
          <w:p>
            <w:pPr>
              <w:widowControl/>
              <w:adjustRightInd w:val="0"/>
              <w:snapToGrid w:val="0"/>
              <w:ind w:left="420"/>
              <w:jc w:val="center"/>
              <w:rPr>
                <w:rFonts w:ascii="宋体" w:hAnsi="宋体" w:cs="宋体"/>
                <w:kern w:val="0"/>
                <w:szCs w:val="18"/>
              </w:rPr>
            </w:pPr>
          </w:p>
        </w:tc>
        <w:tc>
          <w:tcPr>
            <w:tcW w:w="1260" w:type="dxa"/>
            <w:noWrap w:val="0"/>
            <w:vAlign w:val="center"/>
          </w:tcPr>
          <w:p>
            <w:pPr>
              <w:widowControl/>
              <w:adjustRightInd w:val="0"/>
              <w:snapToGrid w:val="0"/>
              <w:ind w:left="420"/>
              <w:jc w:val="center"/>
              <w:rPr>
                <w:rFonts w:ascii="宋体" w:hAnsi="宋体" w:cs="宋体"/>
                <w:kern w:val="0"/>
                <w:szCs w:val="18"/>
              </w:rPr>
            </w:pPr>
          </w:p>
        </w:tc>
        <w:tc>
          <w:tcPr>
            <w:tcW w:w="1349" w:type="dxa"/>
            <w:noWrap w:val="0"/>
            <w:vAlign w:val="center"/>
          </w:tcPr>
          <w:p>
            <w:pPr>
              <w:widowControl/>
              <w:adjustRightInd w:val="0"/>
              <w:snapToGrid w:val="0"/>
              <w:ind w:left="420"/>
              <w:jc w:val="center"/>
              <w:rPr>
                <w:rFonts w:ascii="宋体" w:hAnsi="宋体" w:cs="宋体"/>
                <w:kern w:val="0"/>
                <w:szCs w:val="18"/>
              </w:rPr>
            </w:pPr>
          </w:p>
        </w:tc>
        <w:tc>
          <w:tcPr>
            <w:tcW w:w="1696" w:type="dxa"/>
            <w:noWrap w:val="0"/>
            <w:vAlign w:val="center"/>
          </w:tcPr>
          <w:p>
            <w:pPr>
              <w:widowControl/>
              <w:adjustRightInd w:val="0"/>
              <w:snapToGrid w:val="0"/>
              <w:ind w:left="420"/>
              <w:jc w:val="center"/>
              <w:rPr>
                <w:rFonts w:ascii="宋体" w:hAnsi="宋体" w:cs="宋体"/>
                <w:kern w:val="0"/>
                <w:szCs w:val="18"/>
              </w:rPr>
            </w:pPr>
          </w:p>
        </w:tc>
        <w:tc>
          <w:tcPr>
            <w:tcW w:w="1155" w:type="dxa"/>
            <w:noWrap w:val="0"/>
            <w:vAlign w:val="center"/>
          </w:tcPr>
          <w:p>
            <w:pPr>
              <w:widowControl/>
              <w:adjustRightInd w:val="0"/>
              <w:snapToGrid w:val="0"/>
              <w:ind w:left="420"/>
              <w:jc w:val="center"/>
              <w:rPr>
                <w:rFonts w:ascii="宋体" w:hAnsi="宋体" w:cs="宋体"/>
                <w:kern w:val="0"/>
                <w:szCs w:val="18"/>
              </w:rPr>
            </w:pPr>
          </w:p>
        </w:tc>
        <w:tc>
          <w:tcPr>
            <w:tcW w:w="1672" w:type="dxa"/>
            <w:noWrap w:val="0"/>
            <w:vAlign w:val="center"/>
          </w:tcPr>
          <w:p>
            <w:pPr>
              <w:widowControl/>
              <w:adjustRightInd w:val="0"/>
              <w:snapToGrid w:val="0"/>
              <w:ind w:left="420"/>
              <w:jc w:val="center"/>
              <w:rPr>
                <w:rFonts w:ascii="宋体" w:hAnsi="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35" w:type="dxa"/>
            <w:noWrap w:val="0"/>
            <w:vAlign w:val="center"/>
          </w:tcPr>
          <w:p>
            <w:pPr>
              <w:widowControl/>
              <w:adjustRightInd w:val="0"/>
              <w:snapToGrid w:val="0"/>
              <w:ind w:left="420"/>
              <w:jc w:val="center"/>
              <w:rPr>
                <w:rFonts w:ascii="宋体" w:hAnsi="宋体" w:cs="宋体"/>
                <w:kern w:val="0"/>
                <w:szCs w:val="18"/>
              </w:rPr>
            </w:pPr>
          </w:p>
        </w:tc>
        <w:tc>
          <w:tcPr>
            <w:tcW w:w="1260" w:type="dxa"/>
            <w:noWrap w:val="0"/>
            <w:vAlign w:val="center"/>
          </w:tcPr>
          <w:p>
            <w:pPr>
              <w:widowControl/>
              <w:adjustRightInd w:val="0"/>
              <w:snapToGrid w:val="0"/>
              <w:ind w:left="420"/>
              <w:jc w:val="center"/>
              <w:rPr>
                <w:rFonts w:ascii="宋体" w:hAnsi="宋体" w:cs="宋体"/>
                <w:kern w:val="0"/>
                <w:szCs w:val="18"/>
              </w:rPr>
            </w:pPr>
          </w:p>
        </w:tc>
        <w:tc>
          <w:tcPr>
            <w:tcW w:w="1349" w:type="dxa"/>
            <w:noWrap w:val="0"/>
            <w:vAlign w:val="center"/>
          </w:tcPr>
          <w:p>
            <w:pPr>
              <w:widowControl/>
              <w:adjustRightInd w:val="0"/>
              <w:snapToGrid w:val="0"/>
              <w:ind w:left="420"/>
              <w:jc w:val="center"/>
              <w:rPr>
                <w:rFonts w:ascii="宋体" w:hAnsi="宋体" w:cs="宋体"/>
                <w:kern w:val="0"/>
                <w:szCs w:val="18"/>
              </w:rPr>
            </w:pPr>
          </w:p>
        </w:tc>
        <w:tc>
          <w:tcPr>
            <w:tcW w:w="1696" w:type="dxa"/>
            <w:noWrap w:val="0"/>
            <w:vAlign w:val="center"/>
          </w:tcPr>
          <w:p>
            <w:pPr>
              <w:widowControl/>
              <w:adjustRightInd w:val="0"/>
              <w:snapToGrid w:val="0"/>
              <w:ind w:left="420"/>
              <w:jc w:val="center"/>
              <w:rPr>
                <w:rFonts w:ascii="宋体" w:hAnsi="宋体" w:cs="宋体"/>
                <w:kern w:val="0"/>
                <w:szCs w:val="18"/>
              </w:rPr>
            </w:pPr>
          </w:p>
        </w:tc>
        <w:tc>
          <w:tcPr>
            <w:tcW w:w="1155" w:type="dxa"/>
            <w:noWrap w:val="0"/>
            <w:vAlign w:val="center"/>
          </w:tcPr>
          <w:p>
            <w:pPr>
              <w:widowControl/>
              <w:adjustRightInd w:val="0"/>
              <w:snapToGrid w:val="0"/>
              <w:ind w:left="420"/>
              <w:jc w:val="center"/>
              <w:rPr>
                <w:rFonts w:ascii="宋体" w:hAnsi="宋体" w:cs="宋体"/>
                <w:kern w:val="0"/>
                <w:szCs w:val="18"/>
              </w:rPr>
            </w:pPr>
          </w:p>
        </w:tc>
        <w:tc>
          <w:tcPr>
            <w:tcW w:w="1672" w:type="dxa"/>
            <w:noWrap w:val="0"/>
            <w:vAlign w:val="center"/>
          </w:tcPr>
          <w:p>
            <w:pPr>
              <w:widowControl/>
              <w:adjustRightInd w:val="0"/>
              <w:snapToGrid w:val="0"/>
              <w:ind w:left="420"/>
              <w:jc w:val="center"/>
              <w:rPr>
                <w:rFonts w:ascii="宋体" w:hAnsi="宋体" w:cs="宋体"/>
                <w:kern w:val="0"/>
                <w:szCs w:val="18"/>
              </w:rPr>
            </w:pPr>
          </w:p>
        </w:tc>
      </w:tr>
    </w:tbl>
    <w:p>
      <w:pPr>
        <w:tabs>
          <w:tab w:val="left" w:pos="3150"/>
        </w:tabs>
        <w:adjustRightInd w:val="0"/>
        <w:snapToGrid w:val="0"/>
        <w:spacing w:before="156" w:beforeLines="50" w:line="360" w:lineRule="auto"/>
        <w:ind w:firstLine="442" w:firstLineChars="200"/>
        <w:rPr>
          <w:rFonts w:ascii="黑体" w:eastAsia="黑体"/>
          <w:bCs/>
          <w:snapToGrid w:val="0"/>
          <w:kern w:val="0"/>
          <w:sz w:val="24"/>
          <w:szCs w:val="44"/>
        </w:rPr>
      </w:pPr>
      <w:r>
        <w:rPr>
          <w:rFonts w:hint="eastAsia" w:ascii="宋体" w:hAnsi="宋体" w:cs="宋体"/>
          <w:b/>
          <w:bCs/>
          <w:color w:val="000000"/>
          <w:kern w:val="0"/>
          <w:sz w:val="22"/>
          <w:szCs w:val="24"/>
        </w:rPr>
        <w:t>说明：与被担保方</w:t>
      </w:r>
      <w:r>
        <w:rPr>
          <w:rFonts w:ascii="宋体" w:hAnsi="宋体" w:cs="宋体"/>
          <w:b/>
          <w:bCs/>
          <w:color w:val="000000"/>
          <w:kern w:val="0"/>
          <w:sz w:val="22"/>
          <w:szCs w:val="24"/>
        </w:rPr>
        <w:t>的关系</w:t>
      </w:r>
      <w:r>
        <w:rPr>
          <w:rFonts w:hint="eastAsia" w:ascii="宋体" w:hAnsi="宋体" w:cs="宋体"/>
          <w:b/>
          <w:bCs/>
          <w:color w:val="000000"/>
          <w:kern w:val="0"/>
          <w:sz w:val="22"/>
          <w:szCs w:val="24"/>
        </w:rPr>
        <w:t>包括关联关系</w:t>
      </w:r>
      <w:r>
        <w:rPr>
          <w:rFonts w:ascii="宋体" w:hAnsi="宋体" w:cs="宋体"/>
          <w:b/>
          <w:bCs/>
          <w:color w:val="000000"/>
          <w:kern w:val="0"/>
          <w:sz w:val="22"/>
          <w:szCs w:val="24"/>
        </w:rPr>
        <w:t>、非关联关系。</w:t>
      </w:r>
    </w:p>
    <w:p>
      <w:pPr>
        <w:tabs>
          <w:tab w:val="left" w:pos="3150"/>
        </w:tabs>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5.4财产抵押情况明细（20</w:t>
      </w:r>
      <w:r>
        <w:rPr>
          <w:rFonts w:hint="eastAsia" w:ascii="黑体" w:eastAsia="黑体"/>
          <w:bCs/>
          <w:snapToGrid w:val="0"/>
          <w:kern w:val="0"/>
          <w:sz w:val="24"/>
          <w:szCs w:val="44"/>
          <w:lang w:val="en-US" w:eastAsia="zh-CN"/>
        </w:rPr>
        <w:t>21</w:t>
      </w:r>
      <w:r>
        <w:rPr>
          <w:rFonts w:hint="eastAsia" w:ascii="黑体" w:eastAsia="黑体"/>
          <w:bCs/>
          <w:snapToGrid w:val="0"/>
          <w:kern w:val="0"/>
          <w:sz w:val="24"/>
          <w:szCs w:val="44"/>
        </w:rPr>
        <w:t>年）</w:t>
      </w:r>
    </w:p>
    <w:tbl>
      <w:tblPr>
        <w:tblStyle w:val="11"/>
        <w:tblW w:w="9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696"/>
        <w:gridCol w:w="1654"/>
        <w:gridCol w:w="1276"/>
        <w:gridCol w:w="1511"/>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1845"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抵押资产科目</w:t>
            </w:r>
          </w:p>
        </w:tc>
        <w:tc>
          <w:tcPr>
            <w:tcW w:w="1696"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账面价值（万元）</w:t>
            </w:r>
          </w:p>
        </w:tc>
        <w:tc>
          <w:tcPr>
            <w:tcW w:w="1654"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抵押率(%)</w:t>
            </w:r>
          </w:p>
        </w:tc>
        <w:tc>
          <w:tcPr>
            <w:tcW w:w="1276"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抵押性质</w:t>
            </w:r>
          </w:p>
        </w:tc>
        <w:tc>
          <w:tcPr>
            <w:tcW w:w="1511"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抵押期限</w:t>
            </w:r>
          </w:p>
        </w:tc>
        <w:tc>
          <w:tcPr>
            <w:tcW w:w="1660"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抵押开始日期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5"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696" w:type="dxa"/>
            <w:shd w:val="clear" w:color="000000" w:fill="FFFFFF"/>
            <w:noWrap w:val="0"/>
            <w:vAlign w:val="top"/>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654" w:type="dxa"/>
            <w:shd w:val="clear" w:color="000000" w:fill="FFFFFF"/>
            <w:noWrap w:val="0"/>
            <w:vAlign w:val="top"/>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276" w:type="dxa"/>
            <w:shd w:val="clear" w:color="000000" w:fill="FFFFFF"/>
            <w:noWrap w:val="0"/>
            <w:vAlign w:val="top"/>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511" w:type="dxa"/>
            <w:shd w:val="clear" w:color="000000" w:fill="FFFFFF"/>
            <w:noWrap w:val="0"/>
            <w:vAlign w:val="top"/>
          </w:tcPr>
          <w:p>
            <w:pPr>
              <w:widowControl/>
              <w:adjustRightInd w:val="0"/>
              <w:snapToGrid w:val="0"/>
              <w:jc w:val="left"/>
              <w:rPr>
                <w:rFonts w:ascii="宋体" w:hAnsi="宋体" w:cs="宋体"/>
                <w:kern w:val="0"/>
                <w:szCs w:val="18"/>
              </w:rPr>
            </w:pPr>
            <w:r>
              <w:rPr>
                <w:rFonts w:hint="eastAsia" w:ascii="宋体" w:hAnsi="宋体" w:cs="宋体"/>
                <w:kern w:val="0"/>
                <w:szCs w:val="18"/>
              </w:rPr>
              <w:t>　</w:t>
            </w:r>
          </w:p>
        </w:tc>
        <w:tc>
          <w:tcPr>
            <w:tcW w:w="1660" w:type="dxa"/>
            <w:shd w:val="clear" w:color="000000" w:fill="FFFFFF"/>
            <w:noWrap w:val="0"/>
            <w:vAlign w:val="top"/>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5"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696" w:type="dxa"/>
            <w:shd w:val="clear" w:color="000000" w:fill="FFFFFF"/>
            <w:noWrap w:val="0"/>
            <w:vAlign w:val="top"/>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654" w:type="dxa"/>
            <w:shd w:val="clear" w:color="000000" w:fill="FFFFFF"/>
            <w:noWrap w:val="0"/>
            <w:vAlign w:val="top"/>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276" w:type="dxa"/>
            <w:shd w:val="clear" w:color="000000" w:fill="FFFFFF"/>
            <w:noWrap w:val="0"/>
            <w:vAlign w:val="top"/>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511" w:type="dxa"/>
            <w:shd w:val="clear" w:color="000000" w:fill="FFFFFF"/>
            <w:noWrap w:val="0"/>
            <w:vAlign w:val="top"/>
          </w:tcPr>
          <w:p>
            <w:pPr>
              <w:widowControl/>
              <w:adjustRightInd w:val="0"/>
              <w:snapToGrid w:val="0"/>
              <w:jc w:val="left"/>
              <w:rPr>
                <w:rFonts w:ascii="宋体" w:hAnsi="宋体" w:cs="宋体"/>
                <w:kern w:val="0"/>
                <w:szCs w:val="18"/>
              </w:rPr>
            </w:pPr>
            <w:r>
              <w:rPr>
                <w:rFonts w:hint="eastAsia" w:ascii="宋体" w:hAnsi="宋体" w:cs="宋体"/>
                <w:kern w:val="0"/>
                <w:szCs w:val="18"/>
              </w:rPr>
              <w:t>　</w:t>
            </w:r>
          </w:p>
        </w:tc>
        <w:tc>
          <w:tcPr>
            <w:tcW w:w="1660" w:type="dxa"/>
            <w:shd w:val="clear" w:color="000000" w:fill="FFFFFF"/>
            <w:noWrap w:val="0"/>
            <w:vAlign w:val="top"/>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5" w:type="dxa"/>
            <w:shd w:val="clear" w:color="000000" w:fill="FFFFFF"/>
            <w:noWrap w:val="0"/>
            <w:vAlign w:val="center"/>
          </w:tcPr>
          <w:p>
            <w:pPr>
              <w:widowControl/>
              <w:adjustRightInd w:val="0"/>
              <w:snapToGrid w:val="0"/>
              <w:jc w:val="center"/>
              <w:rPr>
                <w:rFonts w:hint="eastAsia" w:ascii="宋体" w:hAnsi="宋体" w:cs="宋体"/>
                <w:kern w:val="0"/>
                <w:szCs w:val="18"/>
              </w:rPr>
            </w:pPr>
          </w:p>
        </w:tc>
        <w:tc>
          <w:tcPr>
            <w:tcW w:w="1696" w:type="dxa"/>
            <w:shd w:val="clear" w:color="000000" w:fill="FFFFFF"/>
            <w:noWrap w:val="0"/>
            <w:vAlign w:val="top"/>
          </w:tcPr>
          <w:p>
            <w:pPr>
              <w:widowControl/>
              <w:adjustRightInd w:val="0"/>
              <w:snapToGrid w:val="0"/>
              <w:jc w:val="center"/>
              <w:rPr>
                <w:rFonts w:hint="eastAsia" w:ascii="宋体" w:hAnsi="宋体" w:cs="宋体"/>
                <w:kern w:val="0"/>
                <w:szCs w:val="18"/>
              </w:rPr>
            </w:pPr>
          </w:p>
        </w:tc>
        <w:tc>
          <w:tcPr>
            <w:tcW w:w="1654" w:type="dxa"/>
            <w:shd w:val="clear" w:color="000000" w:fill="FFFFFF"/>
            <w:noWrap w:val="0"/>
            <w:vAlign w:val="top"/>
          </w:tcPr>
          <w:p>
            <w:pPr>
              <w:widowControl/>
              <w:adjustRightInd w:val="0"/>
              <w:snapToGrid w:val="0"/>
              <w:jc w:val="center"/>
              <w:rPr>
                <w:rFonts w:hint="eastAsia" w:ascii="宋体" w:hAnsi="宋体" w:cs="宋体"/>
                <w:kern w:val="0"/>
                <w:szCs w:val="18"/>
              </w:rPr>
            </w:pPr>
          </w:p>
        </w:tc>
        <w:tc>
          <w:tcPr>
            <w:tcW w:w="1276" w:type="dxa"/>
            <w:shd w:val="clear" w:color="000000" w:fill="FFFFFF"/>
            <w:noWrap w:val="0"/>
            <w:vAlign w:val="top"/>
          </w:tcPr>
          <w:p>
            <w:pPr>
              <w:widowControl/>
              <w:adjustRightInd w:val="0"/>
              <w:snapToGrid w:val="0"/>
              <w:jc w:val="center"/>
              <w:rPr>
                <w:rFonts w:hint="eastAsia" w:ascii="宋体" w:hAnsi="宋体" w:cs="宋体"/>
                <w:kern w:val="0"/>
                <w:szCs w:val="18"/>
              </w:rPr>
            </w:pPr>
          </w:p>
        </w:tc>
        <w:tc>
          <w:tcPr>
            <w:tcW w:w="1511" w:type="dxa"/>
            <w:shd w:val="clear" w:color="000000" w:fill="FFFFFF"/>
            <w:noWrap w:val="0"/>
            <w:vAlign w:val="top"/>
          </w:tcPr>
          <w:p>
            <w:pPr>
              <w:widowControl/>
              <w:adjustRightInd w:val="0"/>
              <w:snapToGrid w:val="0"/>
              <w:jc w:val="left"/>
              <w:rPr>
                <w:rFonts w:hint="eastAsia" w:ascii="宋体" w:hAnsi="宋体" w:cs="宋体"/>
                <w:kern w:val="0"/>
                <w:szCs w:val="18"/>
              </w:rPr>
            </w:pPr>
          </w:p>
        </w:tc>
        <w:tc>
          <w:tcPr>
            <w:tcW w:w="1660" w:type="dxa"/>
            <w:shd w:val="clear" w:color="000000" w:fill="FFFFFF"/>
            <w:noWrap w:val="0"/>
            <w:vAlign w:val="top"/>
          </w:tcPr>
          <w:p>
            <w:pPr>
              <w:widowControl/>
              <w:adjustRightInd w:val="0"/>
              <w:snapToGrid w:val="0"/>
              <w:jc w:val="center"/>
              <w:rPr>
                <w:rFonts w:hint="eastAsia" w:ascii="宋体" w:hAnsi="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5" w:type="dxa"/>
            <w:shd w:val="clear" w:color="000000" w:fill="FFFFFF"/>
            <w:noWrap w:val="0"/>
            <w:vAlign w:val="center"/>
          </w:tcPr>
          <w:p>
            <w:pPr>
              <w:widowControl/>
              <w:adjustRightInd w:val="0"/>
              <w:snapToGrid w:val="0"/>
              <w:jc w:val="center"/>
              <w:rPr>
                <w:rFonts w:hint="eastAsia" w:ascii="宋体" w:hAnsi="宋体" w:cs="宋体"/>
                <w:kern w:val="0"/>
                <w:szCs w:val="18"/>
              </w:rPr>
            </w:pPr>
          </w:p>
        </w:tc>
        <w:tc>
          <w:tcPr>
            <w:tcW w:w="1696" w:type="dxa"/>
            <w:shd w:val="clear" w:color="000000" w:fill="FFFFFF"/>
            <w:noWrap w:val="0"/>
            <w:vAlign w:val="top"/>
          </w:tcPr>
          <w:p>
            <w:pPr>
              <w:widowControl/>
              <w:adjustRightInd w:val="0"/>
              <w:snapToGrid w:val="0"/>
              <w:jc w:val="center"/>
              <w:rPr>
                <w:rFonts w:hint="eastAsia" w:ascii="宋体" w:hAnsi="宋体" w:cs="宋体"/>
                <w:kern w:val="0"/>
                <w:szCs w:val="18"/>
              </w:rPr>
            </w:pPr>
          </w:p>
        </w:tc>
        <w:tc>
          <w:tcPr>
            <w:tcW w:w="1654" w:type="dxa"/>
            <w:shd w:val="clear" w:color="000000" w:fill="FFFFFF"/>
            <w:noWrap w:val="0"/>
            <w:vAlign w:val="top"/>
          </w:tcPr>
          <w:p>
            <w:pPr>
              <w:widowControl/>
              <w:adjustRightInd w:val="0"/>
              <w:snapToGrid w:val="0"/>
              <w:jc w:val="center"/>
              <w:rPr>
                <w:rFonts w:hint="eastAsia" w:ascii="宋体" w:hAnsi="宋体" w:cs="宋体"/>
                <w:kern w:val="0"/>
                <w:szCs w:val="18"/>
              </w:rPr>
            </w:pPr>
          </w:p>
        </w:tc>
        <w:tc>
          <w:tcPr>
            <w:tcW w:w="1276" w:type="dxa"/>
            <w:shd w:val="clear" w:color="000000" w:fill="FFFFFF"/>
            <w:noWrap w:val="0"/>
            <w:vAlign w:val="top"/>
          </w:tcPr>
          <w:p>
            <w:pPr>
              <w:widowControl/>
              <w:adjustRightInd w:val="0"/>
              <w:snapToGrid w:val="0"/>
              <w:jc w:val="center"/>
              <w:rPr>
                <w:rFonts w:hint="eastAsia" w:ascii="宋体" w:hAnsi="宋体" w:cs="宋体"/>
                <w:kern w:val="0"/>
                <w:szCs w:val="18"/>
              </w:rPr>
            </w:pPr>
          </w:p>
        </w:tc>
        <w:tc>
          <w:tcPr>
            <w:tcW w:w="1511" w:type="dxa"/>
            <w:shd w:val="clear" w:color="000000" w:fill="FFFFFF"/>
            <w:noWrap w:val="0"/>
            <w:vAlign w:val="top"/>
          </w:tcPr>
          <w:p>
            <w:pPr>
              <w:widowControl/>
              <w:adjustRightInd w:val="0"/>
              <w:snapToGrid w:val="0"/>
              <w:jc w:val="left"/>
              <w:rPr>
                <w:rFonts w:hint="eastAsia" w:ascii="宋体" w:hAnsi="宋体" w:cs="宋体"/>
                <w:kern w:val="0"/>
                <w:szCs w:val="18"/>
              </w:rPr>
            </w:pPr>
          </w:p>
        </w:tc>
        <w:tc>
          <w:tcPr>
            <w:tcW w:w="1660" w:type="dxa"/>
            <w:shd w:val="clear" w:color="000000" w:fill="FFFFFF"/>
            <w:noWrap w:val="0"/>
            <w:vAlign w:val="top"/>
          </w:tcPr>
          <w:p>
            <w:pPr>
              <w:widowControl/>
              <w:adjustRightInd w:val="0"/>
              <w:snapToGrid w:val="0"/>
              <w:jc w:val="center"/>
              <w:rPr>
                <w:rFonts w:hint="eastAsia" w:ascii="宋体" w:hAnsi="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5" w:type="dxa"/>
            <w:shd w:val="clear" w:color="000000" w:fill="FFFFFF"/>
            <w:noWrap w:val="0"/>
            <w:vAlign w:val="center"/>
          </w:tcPr>
          <w:p>
            <w:pPr>
              <w:widowControl/>
              <w:adjustRightInd w:val="0"/>
              <w:snapToGrid w:val="0"/>
              <w:jc w:val="center"/>
              <w:rPr>
                <w:rFonts w:hint="eastAsia" w:ascii="宋体" w:hAnsi="宋体" w:cs="宋体"/>
                <w:kern w:val="0"/>
                <w:szCs w:val="18"/>
              </w:rPr>
            </w:pPr>
          </w:p>
        </w:tc>
        <w:tc>
          <w:tcPr>
            <w:tcW w:w="1696" w:type="dxa"/>
            <w:shd w:val="clear" w:color="000000" w:fill="FFFFFF"/>
            <w:noWrap w:val="0"/>
            <w:vAlign w:val="top"/>
          </w:tcPr>
          <w:p>
            <w:pPr>
              <w:widowControl/>
              <w:adjustRightInd w:val="0"/>
              <w:snapToGrid w:val="0"/>
              <w:jc w:val="center"/>
              <w:rPr>
                <w:rFonts w:hint="eastAsia" w:ascii="宋体" w:hAnsi="宋体" w:cs="宋体"/>
                <w:kern w:val="0"/>
                <w:szCs w:val="18"/>
              </w:rPr>
            </w:pPr>
          </w:p>
        </w:tc>
        <w:tc>
          <w:tcPr>
            <w:tcW w:w="1654" w:type="dxa"/>
            <w:shd w:val="clear" w:color="000000" w:fill="FFFFFF"/>
            <w:noWrap w:val="0"/>
            <w:vAlign w:val="top"/>
          </w:tcPr>
          <w:p>
            <w:pPr>
              <w:widowControl/>
              <w:adjustRightInd w:val="0"/>
              <w:snapToGrid w:val="0"/>
              <w:jc w:val="center"/>
              <w:rPr>
                <w:rFonts w:hint="eastAsia" w:ascii="宋体" w:hAnsi="宋体" w:cs="宋体"/>
                <w:kern w:val="0"/>
                <w:szCs w:val="18"/>
              </w:rPr>
            </w:pPr>
          </w:p>
        </w:tc>
        <w:tc>
          <w:tcPr>
            <w:tcW w:w="1276" w:type="dxa"/>
            <w:shd w:val="clear" w:color="000000" w:fill="FFFFFF"/>
            <w:noWrap w:val="0"/>
            <w:vAlign w:val="top"/>
          </w:tcPr>
          <w:p>
            <w:pPr>
              <w:widowControl/>
              <w:adjustRightInd w:val="0"/>
              <w:snapToGrid w:val="0"/>
              <w:jc w:val="center"/>
              <w:rPr>
                <w:rFonts w:hint="eastAsia" w:ascii="宋体" w:hAnsi="宋体" w:cs="宋体"/>
                <w:kern w:val="0"/>
                <w:szCs w:val="18"/>
              </w:rPr>
            </w:pPr>
          </w:p>
        </w:tc>
        <w:tc>
          <w:tcPr>
            <w:tcW w:w="1511" w:type="dxa"/>
            <w:shd w:val="clear" w:color="000000" w:fill="FFFFFF"/>
            <w:noWrap w:val="0"/>
            <w:vAlign w:val="top"/>
          </w:tcPr>
          <w:p>
            <w:pPr>
              <w:widowControl/>
              <w:adjustRightInd w:val="0"/>
              <w:snapToGrid w:val="0"/>
              <w:jc w:val="left"/>
              <w:rPr>
                <w:rFonts w:hint="eastAsia" w:ascii="宋体" w:hAnsi="宋体" w:cs="宋体"/>
                <w:kern w:val="0"/>
                <w:szCs w:val="18"/>
              </w:rPr>
            </w:pPr>
          </w:p>
        </w:tc>
        <w:tc>
          <w:tcPr>
            <w:tcW w:w="1660" w:type="dxa"/>
            <w:shd w:val="clear" w:color="000000" w:fill="FFFFFF"/>
            <w:noWrap w:val="0"/>
            <w:vAlign w:val="top"/>
          </w:tcPr>
          <w:p>
            <w:pPr>
              <w:widowControl/>
              <w:adjustRightInd w:val="0"/>
              <w:snapToGrid w:val="0"/>
              <w:jc w:val="center"/>
              <w:rPr>
                <w:rFonts w:hint="eastAsia" w:ascii="宋体" w:hAnsi="宋体" w:cs="宋体"/>
                <w:kern w:val="0"/>
                <w:szCs w:val="18"/>
              </w:rPr>
            </w:pPr>
          </w:p>
        </w:tc>
      </w:tr>
    </w:tbl>
    <w:p>
      <w:pPr>
        <w:adjustRightInd w:val="0"/>
        <w:snapToGrid w:val="0"/>
        <w:spacing w:before="156" w:beforeLines="50" w:line="360" w:lineRule="auto"/>
        <w:ind w:firstLine="442" w:firstLineChars="200"/>
        <w:rPr>
          <w:rFonts w:hint="eastAsia" w:ascii="黑体" w:hAnsi="黑体" w:eastAsia="黑体"/>
          <w:sz w:val="28"/>
          <w:szCs w:val="28"/>
        </w:rPr>
      </w:pPr>
      <w:r>
        <w:rPr>
          <w:rFonts w:hint="eastAsia" w:ascii="宋体" w:hAnsi="宋体" w:cs="宋体"/>
          <w:b/>
          <w:bCs/>
          <w:kern w:val="0"/>
          <w:sz w:val="22"/>
          <w:szCs w:val="24"/>
        </w:rPr>
        <w:t>说明：抵押率=抵押价值/抵押资产账面价值*100% ；抵押性质指动产抵押、不动产抵押、权力抵押、财团抵押、共同抵押、最高额抵押等，请按照实际情况填写。</w:t>
      </w:r>
      <w:bookmarkStart w:id="34" w:name="_Toc3897060"/>
    </w:p>
    <w:p>
      <w:pPr>
        <w:pStyle w:val="5"/>
        <w:jc w:val="center"/>
        <w:rPr>
          <w:rFonts w:hint="eastAsia" w:ascii="黑体" w:hAnsi="黑体" w:eastAsia="黑体"/>
          <w:sz w:val="28"/>
          <w:szCs w:val="28"/>
        </w:rPr>
      </w:pPr>
    </w:p>
    <w:p>
      <w:pPr>
        <w:pStyle w:val="5"/>
        <w:jc w:val="center"/>
        <w:rPr>
          <w:rFonts w:ascii="黑体" w:hAnsi="黑体" w:eastAsia="黑体"/>
          <w:sz w:val="28"/>
          <w:szCs w:val="28"/>
        </w:rPr>
      </w:pPr>
      <w:r>
        <w:rPr>
          <w:rFonts w:hint="eastAsia" w:ascii="黑体" w:hAnsi="黑体" w:eastAsia="黑体"/>
          <w:sz w:val="28"/>
          <w:szCs w:val="28"/>
        </w:rPr>
        <w:t>六、企业公共信息</w:t>
      </w:r>
      <w:bookmarkEnd w:id="34"/>
    </w:p>
    <w:p>
      <w:pPr>
        <w:pStyle w:val="15"/>
        <w:numPr>
          <w:ilvl w:val="0"/>
          <w:numId w:val="1"/>
        </w:numPr>
        <w:adjustRightInd w:val="0"/>
        <w:snapToGrid w:val="0"/>
        <w:spacing w:line="360" w:lineRule="auto"/>
        <w:ind w:left="0" w:firstLineChars="0"/>
        <w:rPr>
          <w:rFonts w:ascii="宋体" w:hAnsi="宋体" w:eastAsia="宋体" w:cs="宋体"/>
          <w:b/>
          <w:bCs/>
          <w:vanish/>
          <w:color w:val="000000"/>
          <w:kern w:val="0"/>
          <w:sz w:val="24"/>
          <w:szCs w:val="28"/>
        </w:rPr>
      </w:pPr>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6.1社保资金缴纳记录（近3年）</w:t>
      </w:r>
    </w:p>
    <w:tbl>
      <w:tblPr>
        <w:tblStyle w:val="11"/>
        <w:tblW w:w="54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1"/>
        <w:gridCol w:w="2317"/>
        <w:gridCol w:w="1156"/>
        <w:gridCol w:w="1896"/>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3"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年份</w:t>
            </w:r>
          </w:p>
        </w:tc>
        <w:tc>
          <w:tcPr>
            <w:tcW w:w="1237"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社会登记证证号</w:t>
            </w:r>
          </w:p>
        </w:tc>
        <w:tc>
          <w:tcPr>
            <w:tcW w:w="617"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缴费人数</w:t>
            </w:r>
          </w:p>
        </w:tc>
        <w:tc>
          <w:tcPr>
            <w:tcW w:w="1012"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应缴金额(万元)</w:t>
            </w:r>
          </w:p>
        </w:tc>
        <w:tc>
          <w:tcPr>
            <w:tcW w:w="1228"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是否存在欠缴情况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3"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201</w:t>
            </w:r>
            <w:r>
              <w:rPr>
                <w:rFonts w:hint="eastAsia" w:ascii="宋体" w:hAnsi="宋体" w:cs="宋体"/>
                <w:kern w:val="0"/>
                <w:sz w:val="22"/>
                <w:szCs w:val="18"/>
                <w:lang w:val="en-US" w:eastAsia="zh-CN"/>
              </w:rPr>
              <w:t>9</w:t>
            </w:r>
            <w:r>
              <w:rPr>
                <w:rFonts w:hint="eastAsia" w:ascii="宋体" w:hAnsi="宋体" w:cs="宋体"/>
                <w:kern w:val="0"/>
                <w:sz w:val="22"/>
                <w:szCs w:val="18"/>
              </w:rPr>
              <w:t>年</w:t>
            </w:r>
          </w:p>
        </w:tc>
        <w:tc>
          <w:tcPr>
            <w:tcW w:w="1237" w:type="pct"/>
            <w:noWrap w:val="0"/>
            <w:vAlign w:val="center"/>
          </w:tcPr>
          <w:p>
            <w:pPr>
              <w:widowControl/>
              <w:adjustRightInd w:val="0"/>
              <w:snapToGrid w:val="0"/>
              <w:jc w:val="left"/>
              <w:rPr>
                <w:rFonts w:ascii="宋体" w:hAnsi="宋体" w:cs="宋体"/>
                <w:kern w:val="0"/>
                <w:sz w:val="22"/>
                <w:szCs w:val="18"/>
              </w:rPr>
            </w:pPr>
          </w:p>
        </w:tc>
        <w:tc>
          <w:tcPr>
            <w:tcW w:w="617" w:type="pct"/>
            <w:noWrap w:val="0"/>
            <w:vAlign w:val="center"/>
          </w:tcPr>
          <w:p>
            <w:pPr>
              <w:widowControl/>
              <w:adjustRightInd w:val="0"/>
              <w:snapToGrid w:val="0"/>
              <w:ind w:left="420"/>
              <w:jc w:val="center"/>
              <w:rPr>
                <w:rFonts w:ascii="宋体" w:hAnsi="宋体" w:cs="宋体"/>
                <w:color w:val="000000"/>
                <w:kern w:val="0"/>
                <w:sz w:val="22"/>
                <w:szCs w:val="18"/>
              </w:rPr>
            </w:pPr>
          </w:p>
        </w:tc>
        <w:tc>
          <w:tcPr>
            <w:tcW w:w="1012" w:type="pct"/>
            <w:noWrap w:val="0"/>
            <w:vAlign w:val="center"/>
          </w:tcPr>
          <w:p>
            <w:pPr>
              <w:widowControl/>
              <w:adjustRightInd w:val="0"/>
              <w:snapToGrid w:val="0"/>
              <w:ind w:left="420"/>
              <w:jc w:val="center"/>
              <w:rPr>
                <w:rFonts w:ascii="宋体" w:hAnsi="宋体" w:cs="宋体"/>
                <w:color w:val="000000"/>
                <w:kern w:val="0"/>
                <w:sz w:val="22"/>
                <w:szCs w:val="18"/>
              </w:rPr>
            </w:pPr>
          </w:p>
        </w:tc>
        <w:tc>
          <w:tcPr>
            <w:tcW w:w="1228" w:type="pct"/>
            <w:noWrap w:val="0"/>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3"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20</w:t>
            </w:r>
            <w:r>
              <w:rPr>
                <w:rFonts w:hint="eastAsia" w:ascii="宋体" w:hAnsi="宋体" w:cs="宋体"/>
                <w:kern w:val="0"/>
                <w:sz w:val="22"/>
                <w:szCs w:val="18"/>
              </w:rPr>
              <w:t>年</w:t>
            </w:r>
          </w:p>
        </w:tc>
        <w:tc>
          <w:tcPr>
            <w:tcW w:w="1237" w:type="pct"/>
            <w:noWrap w:val="0"/>
            <w:vAlign w:val="center"/>
          </w:tcPr>
          <w:p>
            <w:pPr>
              <w:widowControl/>
              <w:adjustRightInd w:val="0"/>
              <w:snapToGrid w:val="0"/>
              <w:jc w:val="left"/>
              <w:rPr>
                <w:rFonts w:ascii="宋体" w:hAnsi="宋体" w:cs="宋体"/>
                <w:kern w:val="0"/>
                <w:sz w:val="22"/>
                <w:szCs w:val="18"/>
              </w:rPr>
            </w:pPr>
          </w:p>
        </w:tc>
        <w:tc>
          <w:tcPr>
            <w:tcW w:w="617" w:type="pct"/>
            <w:noWrap w:val="0"/>
            <w:vAlign w:val="center"/>
          </w:tcPr>
          <w:p>
            <w:pPr>
              <w:widowControl/>
              <w:adjustRightInd w:val="0"/>
              <w:snapToGrid w:val="0"/>
              <w:ind w:left="420"/>
              <w:jc w:val="center"/>
              <w:rPr>
                <w:rFonts w:ascii="宋体" w:hAnsi="宋体" w:cs="宋体"/>
                <w:color w:val="000000"/>
                <w:kern w:val="0"/>
                <w:sz w:val="22"/>
                <w:szCs w:val="18"/>
              </w:rPr>
            </w:pPr>
          </w:p>
        </w:tc>
        <w:tc>
          <w:tcPr>
            <w:tcW w:w="1012" w:type="pct"/>
            <w:noWrap w:val="0"/>
            <w:vAlign w:val="center"/>
          </w:tcPr>
          <w:p>
            <w:pPr>
              <w:widowControl/>
              <w:adjustRightInd w:val="0"/>
              <w:snapToGrid w:val="0"/>
              <w:ind w:left="420"/>
              <w:jc w:val="center"/>
              <w:rPr>
                <w:rFonts w:ascii="宋体" w:hAnsi="宋体" w:cs="宋体"/>
                <w:color w:val="000000"/>
                <w:kern w:val="0"/>
                <w:sz w:val="22"/>
                <w:szCs w:val="18"/>
              </w:rPr>
            </w:pPr>
          </w:p>
        </w:tc>
        <w:tc>
          <w:tcPr>
            <w:tcW w:w="1228" w:type="pct"/>
            <w:noWrap w:val="0"/>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3"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21</w:t>
            </w:r>
            <w:r>
              <w:rPr>
                <w:rFonts w:hint="eastAsia" w:ascii="宋体" w:hAnsi="宋体" w:cs="宋体"/>
                <w:kern w:val="0"/>
                <w:sz w:val="22"/>
                <w:szCs w:val="18"/>
              </w:rPr>
              <w:t>年</w:t>
            </w:r>
          </w:p>
        </w:tc>
        <w:tc>
          <w:tcPr>
            <w:tcW w:w="1237" w:type="pct"/>
            <w:noWrap w:val="0"/>
            <w:vAlign w:val="center"/>
          </w:tcPr>
          <w:p>
            <w:pPr>
              <w:widowControl/>
              <w:adjustRightInd w:val="0"/>
              <w:snapToGrid w:val="0"/>
              <w:jc w:val="left"/>
              <w:rPr>
                <w:rFonts w:ascii="宋体" w:hAnsi="宋体" w:cs="宋体"/>
                <w:kern w:val="0"/>
                <w:sz w:val="22"/>
                <w:szCs w:val="18"/>
              </w:rPr>
            </w:pPr>
          </w:p>
        </w:tc>
        <w:tc>
          <w:tcPr>
            <w:tcW w:w="617" w:type="pct"/>
            <w:noWrap w:val="0"/>
            <w:vAlign w:val="center"/>
          </w:tcPr>
          <w:p>
            <w:pPr>
              <w:widowControl/>
              <w:adjustRightInd w:val="0"/>
              <w:snapToGrid w:val="0"/>
              <w:ind w:left="420"/>
              <w:jc w:val="center"/>
              <w:rPr>
                <w:rFonts w:ascii="宋体" w:hAnsi="宋体" w:cs="宋体"/>
                <w:color w:val="000000"/>
                <w:kern w:val="0"/>
                <w:sz w:val="22"/>
                <w:szCs w:val="18"/>
              </w:rPr>
            </w:pPr>
          </w:p>
        </w:tc>
        <w:tc>
          <w:tcPr>
            <w:tcW w:w="1012" w:type="pct"/>
            <w:noWrap w:val="0"/>
            <w:vAlign w:val="center"/>
          </w:tcPr>
          <w:p>
            <w:pPr>
              <w:widowControl/>
              <w:adjustRightInd w:val="0"/>
              <w:snapToGrid w:val="0"/>
              <w:ind w:left="420"/>
              <w:jc w:val="center"/>
              <w:rPr>
                <w:rFonts w:ascii="宋体" w:hAnsi="宋体" w:cs="宋体"/>
                <w:color w:val="000000"/>
                <w:kern w:val="0"/>
                <w:sz w:val="22"/>
                <w:szCs w:val="18"/>
              </w:rPr>
            </w:pPr>
          </w:p>
        </w:tc>
        <w:tc>
          <w:tcPr>
            <w:tcW w:w="1228" w:type="pct"/>
            <w:noWrap w:val="0"/>
            <w:vAlign w:val="center"/>
          </w:tcPr>
          <w:p>
            <w:pPr>
              <w:widowControl/>
              <w:adjustRightInd w:val="0"/>
              <w:snapToGrid w:val="0"/>
              <w:jc w:val="center"/>
              <w:rPr>
                <w:rFonts w:ascii="宋体" w:hAnsi="宋体" w:cs="宋体"/>
                <w:color w:val="000000"/>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6.2企业纳税情况（近3年）</w:t>
      </w:r>
    </w:p>
    <w:tbl>
      <w:tblPr>
        <w:tblStyle w:val="11"/>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2126"/>
        <w:gridCol w:w="1984"/>
        <w:gridCol w:w="1276"/>
        <w:gridCol w:w="1655"/>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00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年份</w:t>
            </w:r>
          </w:p>
        </w:tc>
        <w:tc>
          <w:tcPr>
            <w:tcW w:w="212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年纳税总额（万元）</w:t>
            </w:r>
          </w:p>
        </w:tc>
        <w:tc>
          <w:tcPr>
            <w:tcW w:w="1984"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是否存在欠税情况</w:t>
            </w:r>
          </w:p>
        </w:tc>
        <w:tc>
          <w:tcPr>
            <w:tcW w:w="127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欠税税种</w:t>
            </w:r>
          </w:p>
        </w:tc>
        <w:tc>
          <w:tcPr>
            <w:tcW w:w="165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当期欠税余额（万元）</w:t>
            </w:r>
          </w:p>
        </w:tc>
        <w:tc>
          <w:tcPr>
            <w:tcW w:w="1611"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历史欠税金额（万元）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00" w:type="dxa"/>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201</w:t>
            </w:r>
            <w:r>
              <w:rPr>
                <w:rFonts w:hint="eastAsia" w:ascii="宋体" w:hAnsi="宋体" w:cs="宋体"/>
                <w:kern w:val="0"/>
                <w:sz w:val="22"/>
                <w:szCs w:val="18"/>
                <w:lang w:val="en-US" w:eastAsia="zh-CN"/>
              </w:rPr>
              <w:t>9</w:t>
            </w:r>
            <w:r>
              <w:rPr>
                <w:rFonts w:hint="eastAsia" w:ascii="宋体" w:hAnsi="宋体" w:cs="宋体"/>
                <w:kern w:val="0"/>
                <w:sz w:val="22"/>
                <w:szCs w:val="18"/>
              </w:rPr>
              <w:t>年</w:t>
            </w:r>
          </w:p>
        </w:tc>
        <w:tc>
          <w:tcPr>
            <w:tcW w:w="2126" w:type="dxa"/>
            <w:noWrap w:val="0"/>
            <w:vAlign w:val="center"/>
          </w:tcPr>
          <w:p>
            <w:pPr>
              <w:widowControl/>
              <w:adjustRightInd w:val="0"/>
              <w:snapToGrid w:val="0"/>
              <w:ind w:left="420"/>
              <w:jc w:val="center"/>
              <w:rPr>
                <w:rFonts w:ascii="宋体" w:hAnsi="宋体" w:cs="宋体"/>
                <w:color w:val="000000"/>
                <w:kern w:val="0"/>
                <w:sz w:val="22"/>
                <w:szCs w:val="18"/>
              </w:rPr>
            </w:pPr>
          </w:p>
        </w:tc>
        <w:tc>
          <w:tcPr>
            <w:tcW w:w="1984" w:type="dxa"/>
            <w:noWrap w:val="0"/>
            <w:vAlign w:val="center"/>
          </w:tcPr>
          <w:p>
            <w:pPr>
              <w:widowControl/>
              <w:adjustRightInd w:val="0"/>
              <w:snapToGrid w:val="0"/>
              <w:jc w:val="center"/>
              <w:rPr>
                <w:rFonts w:ascii="宋体" w:hAnsi="宋体" w:cs="宋体"/>
                <w:color w:val="000000"/>
                <w:kern w:val="0"/>
                <w:sz w:val="22"/>
                <w:szCs w:val="18"/>
              </w:rPr>
            </w:pPr>
          </w:p>
        </w:tc>
        <w:tc>
          <w:tcPr>
            <w:tcW w:w="1276" w:type="dxa"/>
            <w:noWrap w:val="0"/>
            <w:vAlign w:val="center"/>
          </w:tcPr>
          <w:p>
            <w:pPr>
              <w:widowControl/>
              <w:adjustRightInd w:val="0"/>
              <w:snapToGrid w:val="0"/>
              <w:ind w:left="420"/>
              <w:jc w:val="center"/>
              <w:rPr>
                <w:rFonts w:ascii="宋体" w:hAnsi="宋体" w:cs="宋体"/>
                <w:color w:val="000000"/>
                <w:kern w:val="0"/>
                <w:sz w:val="22"/>
                <w:szCs w:val="18"/>
              </w:rPr>
            </w:pPr>
          </w:p>
        </w:tc>
        <w:tc>
          <w:tcPr>
            <w:tcW w:w="1655" w:type="dxa"/>
            <w:noWrap w:val="0"/>
            <w:vAlign w:val="center"/>
          </w:tcPr>
          <w:p>
            <w:pPr>
              <w:widowControl/>
              <w:adjustRightInd w:val="0"/>
              <w:snapToGrid w:val="0"/>
              <w:ind w:left="420"/>
              <w:jc w:val="center"/>
              <w:rPr>
                <w:rFonts w:ascii="宋体" w:hAnsi="宋体" w:cs="宋体"/>
                <w:color w:val="000000"/>
                <w:kern w:val="0"/>
                <w:sz w:val="22"/>
                <w:szCs w:val="18"/>
              </w:rPr>
            </w:pPr>
          </w:p>
        </w:tc>
        <w:tc>
          <w:tcPr>
            <w:tcW w:w="1611" w:type="dxa"/>
            <w:noWrap w:val="0"/>
            <w:vAlign w:val="center"/>
          </w:tcPr>
          <w:p>
            <w:pPr>
              <w:widowControl/>
              <w:adjustRightInd w:val="0"/>
              <w:snapToGrid w:val="0"/>
              <w:ind w:left="42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00" w:type="dxa"/>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20</w:t>
            </w:r>
            <w:r>
              <w:rPr>
                <w:rFonts w:hint="eastAsia" w:ascii="宋体" w:hAnsi="宋体" w:cs="宋体"/>
                <w:kern w:val="0"/>
                <w:sz w:val="22"/>
                <w:szCs w:val="18"/>
              </w:rPr>
              <w:t>年</w:t>
            </w:r>
          </w:p>
        </w:tc>
        <w:tc>
          <w:tcPr>
            <w:tcW w:w="2126" w:type="dxa"/>
            <w:noWrap w:val="0"/>
            <w:vAlign w:val="center"/>
          </w:tcPr>
          <w:p>
            <w:pPr>
              <w:widowControl/>
              <w:adjustRightInd w:val="0"/>
              <w:snapToGrid w:val="0"/>
              <w:ind w:left="420"/>
              <w:jc w:val="center"/>
              <w:rPr>
                <w:rFonts w:ascii="宋体" w:hAnsi="宋体" w:cs="宋体"/>
                <w:color w:val="000000"/>
                <w:kern w:val="0"/>
                <w:sz w:val="22"/>
                <w:szCs w:val="18"/>
              </w:rPr>
            </w:pPr>
          </w:p>
        </w:tc>
        <w:tc>
          <w:tcPr>
            <w:tcW w:w="1984" w:type="dxa"/>
            <w:noWrap w:val="0"/>
            <w:vAlign w:val="center"/>
          </w:tcPr>
          <w:p>
            <w:pPr>
              <w:widowControl/>
              <w:adjustRightInd w:val="0"/>
              <w:snapToGrid w:val="0"/>
              <w:jc w:val="center"/>
              <w:rPr>
                <w:rFonts w:ascii="宋体" w:hAnsi="宋体" w:cs="宋体"/>
                <w:color w:val="000000"/>
                <w:kern w:val="0"/>
                <w:sz w:val="22"/>
                <w:szCs w:val="18"/>
              </w:rPr>
            </w:pPr>
          </w:p>
        </w:tc>
        <w:tc>
          <w:tcPr>
            <w:tcW w:w="1276" w:type="dxa"/>
            <w:noWrap w:val="0"/>
            <w:vAlign w:val="center"/>
          </w:tcPr>
          <w:p>
            <w:pPr>
              <w:widowControl/>
              <w:adjustRightInd w:val="0"/>
              <w:snapToGrid w:val="0"/>
              <w:ind w:left="420"/>
              <w:jc w:val="center"/>
              <w:rPr>
                <w:rFonts w:ascii="宋体" w:hAnsi="宋体" w:cs="宋体"/>
                <w:color w:val="000000"/>
                <w:kern w:val="0"/>
                <w:sz w:val="22"/>
                <w:szCs w:val="18"/>
              </w:rPr>
            </w:pPr>
          </w:p>
        </w:tc>
        <w:tc>
          <w:tcPr>
            <w:tcW w:w="1655" w:type="dxa"/>
            <w:noWrap w:val="0"/>
            <w:vAlign w:val="center"/>
          </w:tcPr>
          <w:p>
            <w:pPr>
              <w:widowControl/>
              <w:adjustRightInd w:val="0"/>
              <w:snapToGrid w:val="0"/>
              <w:ind w:left="420"/>
              <w:jc w:val="center"/>
              <w:rPr>
                <w:rFonts w:ascii="宋体" w:hAnsi="宋体" w:cs="宋体"/>
                <w:color w:val="000000"/>
                <w:kern w:val="0"/>
                <w:sz w:val="22"/>
                <w:szCs w:val="18"/>
              </w:rPr>
            </w:pPr>
          </w:p>
        </w:tc>
        <w:tc>
          <w:tcPr>
            <w:tcW w:w="1611" w:type="dxa"/>
            <w:noWrap w:val="0"/>
            <w:vAlign w:val="center"/>
          </w:tcPr>
          <w:p>
            <w:pPr>
              <w:widowControl/>
              <w:adjustRightInd w:val="0"/>
              <w:snapToGrid w:val="0"/>
              <w:ind w:left="42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00" w:type="dxa"/>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21</w:t>
            </w:r>
            <w:r>
              <w:rPr>
                <w:rFonts w:hint="eastAsia" w:ascii="宋体" w:hAnsi="宋体" w:cs="宋体"/>
                <w:kern w:val="0"/>
                <w:sz w:val="22"/>
                <w:szCs w:val="18"/>
              </w:rPr>
              <w:t>年</w:t>
            </w:r>
          </w:p>
        </w:tc>
        <w:tc>
          <w:tcPr>
            <w:tcW w:w="2126" w:type="dxa"/>
            <w:noWrap w:val="0"/>
            <w:vAlign w:val="center"/>
          </w:tcPr>
          <w:p>
            <w:pPr>
              <w:widowControl/>
              <w:adjustRightInd w:val="0"/>
              <w:snapToGrid w:val="0"/>
              <w:ind w:left="420"/>
              <w:jc w:val="center"/>
              <w:rPr>
                <w:rFonts w:ascii="宋体" w:hAnsi="宋体" w:cs="宋体"/>
                <w:color w:val="000000"/>
                <w:kern w:val="0"/>
                <w:sz w:val="22"/>
                <w:szCs w:val="18"/>
              </w:rPr>
            </w:pPr>
          </w:p>
        </w:tc>
        <w:tc>
          <w:tcPr>
            <w:tcW w:w="1984" w:type="dxa"/>
            <w:noWrap w:val="0"/>
            <w:vAlign w:val="center"/>
          </w:tcPr>
          <w:p>
            <w:pPr>
              <w:widowControl/>
              <w:adjustRightInd w:val="0"/>
              <w:snapToGrid w:val="0"/>
              <w:jc w:val="center"/>
              <w:rPr>
                <w:rFonts w:ascii="宋体" w:hAnsi="宋体" w:cs="宋体"/>
                <w:color w:val="000000"/>
                <w:kern w:val="0"/>
                <w:sz w:val="22"/>
                <w:szCs w:val="18"/>
              </w:rPr>
            </w:pPr>
          </w:p>
        </w:tc>
        <w:tc>
          <w:tcPr>
            <w:tcW w:w="1276" w:type="dxa"/>
            <w:noWrap w:val="0"/>
            <w:vAlign w:val="center"/>
          </w:tcPr>
          <w:p>
            <w:pPr>
              <w:widowControl/>
              <w:adjustRightInd w:val="0"/>
              <w:snapToGrid w:val="0"/>
              <w:ind w:left="420"/>
              <w:jc w:val="center"/>
              <w:rPr>
                <w:rFonts w:ascii="宋体" w:hAnsi="宋体" w:cs="宋体"/>
                <w:color w:val="000000"/>
                <w:kern w:val="0"/>
                <w:sz w:val="22"/>
                <w:szCs w:val="18"/>
              </w:rPr>
            </w:pPr>
          </w:p>
        </w:tc>
        <w:tc>
          <w:tcPr>
            <w:tcW w:w="1655" w:type="dxa"/>
            <w:noWrap w:val="0"/>
            <w:vAlign w:val="center"/>
          </w:tcPr>
          <w:p>
            <w:pPr>
              <w:widowControl/>
              <w:adjustRightInd w:val="0"/>
              <w:snapToGrid w:val="0"/>
              <w:ind w:left="420"/>
              <w:jc w:val="center"/>
              <w:rPr>
                <w:rFonts w:ascii="宋体" w:hAnsi="宋体" w:cs="宋体"/>
                <w:color w:val="000000"/>
                <w:kern w:val="0"/>
                <w:sz w:val="22"/>
                <w:szCs w:val="18"/>
              </w:rPr>
            </w:pPr>
          </w:p>
        </w:tc>
        <w:tc>
          <w:tcPr>
            <w:tcW w:w="1611" w:type="dxa"/>
            <w:noWrap w:val="0"/>
            <w:vAlign w:val="center"/>
          </w:tcPr>
          <w:p>
            <w:pPr>
              <w:widowControl/>
              <w:adjustRightInd w:val="0"/>
              <w:snapToGrid w:val="0"/>
              <w:ind w:left="420"/>
              <w:jc w:val="center"/>
              <w:rPr>
                <w:rFonts w:ascii="宋体" w:hAnsi="宋体" w:cs="宋体"/>
                <w:color w:val="000000"/>
                <w:kern w:val="0"/>
                <w:sz w:val="22"/>
                <w:szCs w:val="18"/>
              </w:rPr>
            </w:pPr>
          </w:p>
        </w:tc>
      </w:tr>
    </w:tbl>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6.3银行授信额度（20</w:t>
      </w:r>
      <w:r>
        <w:rPr>
          <w:rFonts w:hint="eastAsia" w:ascii="黑体" w:eastAsia="黑体"/>
          <w:bCs/>
          <w:snapToGrid w:val="0"/>
          <w:kern w:val="0"/>
          <w:sz w:val="24"/>
          <w:szCs w:val="44"/>
          <w:lang w:val="en-US" w:eastAsia="zh-CN"/>
        </w:rPr>
        <w:t>21</w:t>
      </w:r>
      <w:r>
        <w:rPr>
          <w:rFonts w:hint="eastAsia" w:ascii="黑体" w:eastAsia="黑体"/>
          <w:bCs/>
          <w:snapToGrid w:val="0"/>
          <w:kern w:val="0"/>
          <w:sz w:val="24"/>
          <w:szCs w:val="44"/>
        </w:rPr>
        <w:t>年）</w:t>
      </w:r>
    </w:p>
    <w:tbl>
      <w:tblPr>
        <w:tblStyle w:val="11"/>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895"/>
        <w:gridCol w:w="1895"/>
        <w:gridCol w:w="1895"/>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89"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授信银行</w:t>
            </w:r>
          </w:p>
        </w:tc>
        <w:tc>
          <w:tcPr>
            <w:tcW w:w="189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授信额度（万元）</w:t>
            </w:r>
          </w:p>
        </w:tc>
        <w:tc>
          <w:tcPr>
            <w:tcW w:w="189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已用额度（万元）</w:t>
            </w:r>
          </w:p>
        </w:tc>
        <w:tc>
          <w:tcPr>
            <w:tcW w:w="189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授信有效期间</w:t>
            </w:r>
          </w:p>
        </w:tc>
        <w:tc>
          <w:tcPr>
            <w:tcW w:w="2067"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授信使用条件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89" w:type="dxa"/>
            <w:noWrap w:val="0"/>
            <w:vAlign w:val="center"/>
          </w:tcPr>
          <w:p>
            <w:pPr>
              <w:widowControl/>
              <w:adjustRightInd w:val="0"/>
              <w:snapToGrid w:val="0"/>
              <w:ind w:left="420"/>
              <w:jc w:val="center"/>
              <w:rPr>
                <w:rFonts w:ascii="宋体" w:hAnsi="宋体" w:cs="宋体"/>
                <w:color w:val="993300"/>
                <w:kern w:val="0"/>
                <w:sz w:val="22"/>
                <w:szCs w:val="18"/>
              </w:rPr>
            </w:pPr>
          </w:p>
        </w:tc>
        <w:tc>
          <w:tcPr>
            <w:tcW w:w="1895" w:type="dxa"/>
            <w:noWrap w:val="0"/>
            <w:vAlign w:val="center"/>
          </w:tcPr>
          <w:p>
            <w:pPr>
              <w:widowControl/>
              <w:adjustRightInd w:val="0"/>
              <w:snapToGrid w:val="0"/>
              <w:ind w:left="420"/>
              <w:jc w:val="center"/>
              <w:rPr>
                <w:rFonts w:ascii="宋体" w:hAnsi="宋体" w:cs="宋体"/>
                <w:color w:val="993300"/>
                <w:kern w:val="0"/>
                <w:sz w:val="22"/>
                <w:szCs w:val="18"/>
              </w:rPr>
            </w:pPr>
          </w:p>
        </w:tc>
        <w:tc>
          <w:tcPr>
            <w:tcW w:w="1895" w:type="dxa"/>
            <w:noWrap w:val="0"/>
            <w:vAlign w:val="center"/>
          </w:tcPr>
          <w:p>
            <w:pPr>
              <w:widowControl/>
              <w:adjustRightInd w:val="0"/>
              <w:snapToGrid w:val="0"/>
              <w:ind w:left="420"/>
              <w:jc w:val="center"/>
              <w:rPr>
                <w:rFonts w:ascii="宋体" w:hAnsi="宋体" w:cs="宋体"/>
                <w:color w:val="993300"/>
                <w:kern w:val="0"/>
                <w:sz w:val="22"/>
                <w:szCs w:val="18"/>
              </w:rPr>
            </w:pPr>
          </w:p>
        </w:tc>
        <w:tc>
          <w:tcPr>
            <w:tcW w:w="1895" w:type="dxa"/>
            <w:noWrap w:val="0"/>
            <w:vAlign w:val="center"/>
          </w:tcPr>
          <w:p>
            <w:pPr>
              <w:widowControl/>
              <w:adjustRightInd w:val="0"/>
              <w:snapToGrid w:val="0"/>
              <w:ind w:left="420"/>
              <w:jc w:val="center"/>
              <w:rPr>
                <w:rFonts w:ascii="宋体" w:hAnsi="宋体" w:cs="宋体"/>
                <w:color w:val="993300"/>
                <w:kern w:val="0"/>
                <w:sz w:val="22"/>
                <w:szCs w:val="18"/>
              </w:rPr>
            </w:pPr>
          </w:p>
        </w:tc>
        <w:tc>
          <w:tcPr>
            <w:tcW w:w="2067" w:type="dxa"/>
            <w:noWrap w:val="0"/>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89" w:type="dxa"/>
            <w:noWrap w:val="0"/>
            <w:vAlign w:val="center"/>
          </w:tcPr>
          <w:p>
            <w:pPr>
              <w:widowControl/>
              <w:adjustRightInd w:val="0"/>
              <w:snapToGrid w:val="0"/>
              <w:ind w:left="420"/>
              <w:jc w:val="center"/>
              <w:rPr>
                <w:rFonts w:ascii="宋体" w:hAnsi="宋体" w:cs="宋体"/>
                <w:color w:val="993300"/>
                <w:kern w:val="0"/>
                <w:sz w:val="22"/>
                <w:szCs w:val="18"/>
              </w:rPr>
            </w:pPr>
          </w:p>
        </w:tc>
        <w:tc>
          <w:tcPr>
            <w:tcW w:w="1895" w:type="dxa"/>
            <w:noWrap w:val="0"/>
            <w:vAlign w:val="center"/>
          </w:tcPr>
          <w:p>
            <w:pPr>
              <w:widowControl/>
              <w:adjustRightInd w:val="0"/>
              <w:snapToGrid w:val="0"/>
              <w:ind w:left="420"/>
              <w:jc w:val="center"/>
              <w:rPr>
                <w:rFonts w:ascii="宋体" w:hAnsi="宋体" w:cs="宋体"/>
                <w:color w:val="993300"/>
                <w:kern w:val="0"/>
                <w:sz w:val="22"/>
                <w:szCs w:val="18"/>
              </w:rPr>
            </w:pPr>
          </w:p>
        </w:tc>
        <w:tc>
          <w:tcPr>
            <w:tcW w:w="1895" w:type="dxa"/>
            <w:noWrap w:val="0"/>
            <w:vAlign w:val="center"/>
          </w:tcPr>
          <w:p>
            <w:pPr>
              <w:widowControl/>
              <w:adjustRightInd w:val="0"/>
              <w:snapToGrid w:val="0"/>
              <w:ind w:left="420"/>
              <w:jc w:val="center"/>
              <w:rPr>
                <w:rFonts w:ascii="宋体" w:hAnsi="宋体" w:cs="宋体"/>
                <w:color w:val="993300"/>
                <w:kern w:val="0"/>
                <w:sz w:val="22"/>
                <w:szCs w:val="18"/>
              </w:rPr>
            </w:pPr>
          </w:p>
        </w:tc>
        <w:tc>
          <w:tcPr>
            <w:tcW w:w="1895" w:type="dxa"/>
            <w:noWrap w:val="0"/>
            <w:vAlign w:val="center"/>
          </w:tcPr>
          <w:p>
            <w:pPr>
              <w:widowControl/>
              <w:adjustRightInd w:val="0"/>
              <w:snapToGrid w:val="0"/>
              <w:ind w:left="420"/>
              <w:jc w:val="center"/>
              <w:rPr>
                <w:rFonts w:ascii="宋体" w:hAnsi="宋体" w:cs="宋体"/>
                <w:color w:val="993300"/>
                <w:kern w:val="0"/>
                <w:sz w:val="22"/>
                <w:szCs w:val="18"/>
              </w:rPr>
            </w:pPr>
          </w:p>
        </w:tc>
        <w:tc>
          <w:tcPr>
            <w:tcW w:w="2067" w:type="dxa"/>
            <w:noWrap w:val="0"/>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89" w:type="dxa"/>
            <w:noWrap w:val="0"/>
            <w:vAlign w:val="center"/>
          </w:tcPr>
          <w:p>
            <w:pPr>
              <w:widowControl/>
              <w:adjustRightInd w:val="0"/>
              <w:snapToGrid w:val="0"/>
              <w:ind w:left="420"/>
              <w:jc w:val="center"/>
              <w:rPr>
                <w:rFonts w:ascii="宋体" w:hAnsi="宋体" w:cs="宋体"/>
                <w:color w:val="993300"/>
                <w:kern w:val="0"/>
                <w:sz w:val="22"/>
                <w:szCs w:val="18"/>
              </w:rPr>
            </w:pPr>
          </w:p>
        </w:tc>
        <w:tc>
          <w:tcPr>
            <w:tcW w:w="1895" w:type="dxa"/>
            <w:noWrap w:val="0"/>
            <w:vAlign w:val="center"/>
          </w:tcPr>
          <w:p>
            <w:pPr>
              <w:widowControl/>
              <w:adjustRightInd w:val="0"/>
              <w:snapToGrid w:val="0"/>
              <w:ind w:left="420"/>
              <w:jc w:val="center"/>
              <w:rPr>
                <w:rFonts w:ascii="宋体" w:hAnsi="宋体" w:cs="宋体"/>
                <w:color w:val="993300"/>
                <w:kern w:val="0"/>
                <w:sz w:val="22"/>
                <w:szCs w:val="18"/>
              </w:rPr>
            </w:pPr>
          </w:p>
        </w:tc>
        <w:tc>
          <w:tcPr>
            <w:tcW w:w="1895" w:type="dxa"/>
            <w:noWrap w:val="0"/>
            <w:vAlign w:val="center"/>
          </w:tcPr>
          <w:p>
            <w:pPr>
              <w:widowControl/>
              <w:adjustRightInd w:val="0"/>
              <w:snapToGrid w:val="0"/>
              <w:ind w:left="420"/>
              <w:jc w:val="center"/>
              <w:rPr>
                <w:rFonts w:ascii="宋体" w:hAnsi="宋体" w:cs="宋体"/>
                <w:color w:val="993300"/>
                <w:kern w:val="0"/>
                <w:sz w:val="22"/>
                <w:szCs w:val="18"/>
              </w:rPr>
            </w:pPr>
          </w:p>
        </w:tc>
        <w:tc>
          <w:tcPr>
            <w:tcW w:w="1895" w:type="dxa"/>
            <w:noWrap w:val="0"/>
            <w:vAlign w:val="center"/>
          </w:tcPr>
          <w:p>
            <w:pPr>
              <w:widowControl/>
              <w:adjustRightInd w:val="0"/>
              <w:snapToGrid w:val="0"/>
              <w:ind w:left="420"/>
              <w:jc w:val="center"/>
              <w:rPr>
                <w:rFonts w:ascii="宋体" w:hAnsi="宋体" w:cs="宋体"/>
                <w:color w:val="993300"/>
                <w:kern w:val="0"/>
                <w:sz w:val="22"/>
                <w:szCs w:val="18"/>
              </w:rPr>
            </w:pPr>
          </w:p>
        </w:tc>
        <w:tc>
          <w:tcPr>
            <w:tcW w:w="2067" w:type="dxa"/>
            <w:noWrap w:val="0"/>
            <w:vAlign w:val="center"/>
          </w:tcPr>
          <w:p>
            <w:pPr>
              <w:widowControl/>
              <w:adjustRightInd w:val="0"/>
              <w:snapToGrid w:val="0"/>
              <w:ind w:left="420"/>
              <w:jc w:val="center"/>
              <w:rPr>
                <w:rFonts w:ascii="宋体" w:hAnsi="宋体" w:cs="宋体"/>
                <w:color w:val="993300"/>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6.4其他不良记录情况（近3年）</w:t>
      </w:r>
    </w:p>
    <w:tbl>
      <w:tblPr>
        <w:tblStyle w:val="11"/>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2205"/>
        <w:gridCol w:w="2100"/>
        <w:gridCol w:w="108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2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不良记录通报单位</w:t>
            </w:r>
          </w:p>
        </w:tc>
        <w:tc>
          <w:tcPr>
            <w:tcW w:w="220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不良记录事由概述</w:t>
            </w:r>
          </w:p>
        </w:tc>
        <w:tc>
          <w:tcPr>
            <w:tcW w:w="210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原因</w:t>
            </w:r>
          </w:p>
        </w:tc>
        <w:tc>
          <w:tcPr>
            <w:tcW w:w="108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时间</w:t>
            </w:r>
          </w:p>
        </w:tc>
        <w:tc>
          <w:tcPr>
            <w:tcW w:w="205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目前解决情况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20" w:type="dxa"/>
            <w:noWrap w:val="0"/>
            <w:vAlign w:val="center"/>
          </w:tcPr>
          <w:p>
            <w:pPr>
              <w:widowControl/>
              <w:adjustRightInd w:val="0"/>
              <w:snapToGrid w:val="0"/>
              <w:ind w:left="420"/>
              <w:jc w:val="center"/>
              <w:rPr>
                <w:rFonts w:ascii="宋体" w:hAnsi="宋体" w:cs="宋体"/>
                <w:color w:val="993300"/>
                <w:kern w:val="0"/>
                <w:sz w:val="22"/>
                <w:szCs w:val="18"/>
              </w:rPr>
            </w:pPr>
          </w:p>
        </w:tc>
        <w:tc>
          <w:tcPr>
            <w:tcW w:w="2205" w:type="dxa"/>
            <w:noWrap w:val="0"/>
            <w:vAlign w:val="center"/>
          </w:tcPr>
          <w:p>
            <w:pPr>
              <w:widowControl/>
              <w:adjustRightInd w:val="0"/>
              <w:snapToGrid w:val="0"/>
              <w:ind w:left="420"/>
              <w:jc w:val="center"/>
              <w:rPr>
                <w:rFonts w:ascii="宋体" w:hAnsi="宋体" w:cs="宋体"/>
                <w:color w:val="993300"/>
                <w:kern w:val="0"/>
                <w:sz w:val="22"/>
                <w:szCs w:val="18"/>
              </w:rPr>
            </w:pPr>
          </w:p>
        </w:tc>
        <w:tc>
          <w:tcPr>
            <w:tcW w:w="2100" w:type="dxa"/>
            <w:noWrap w:val="0"/>
            <w:vAlign w:val="center"/>
          </w:tcPr>
          <w:p>
            <w:pPr>
              <w:widowControl/>
              <w:adjustRightInd w:val="0"/>
              <w:snapToGrid w:val="0"/>
              <w:ind w:left="420"/>
              <w:jc w:val="center"/>
              <w:rPr>
                <w:rFonts w:ascii="宋体" w:hAnsi="宋体" w:cs="宋体"/>
                <w:color w:val="993300"/>
                <w:kern w:val="0"/>
                <w:sz w:val="22"/>
                <w:szCs w:val="18"/>
              </w:rPr>
            </w:pPr>
          </w:p>
        </w:tc>
        <w:tc>
          <w:tcPr>
            <w:tcW w:w="1086" w:type="dxa"/>
            <w:noWrap w:val="0"/>
            <w:vAlign w:val="center"/>
          </w:tcPr>
          <w:p>
            <w:pPr>
              <w:widowControl/>
              <w:adjustRightInd w:val="0"/>
              <w:snapToGrid w:val="0"/>
              <w:ind w:left="420"/>
              <w:jc w:val="center"/>
              <w:rPr>
                <w:rFonts w:ascii="宋体" w:hAnsi="宋体" w:cs="宋体"/>
                <w:color w:val="993300"/>
                <w:kern w:val="0"/>
                <w:sz w:val="22"/>
                <w:szCs w:val="18"/>
              </w:rPr>
            </w:pPr>
          </w:p>
        </w:tc>
        <w:tc>
          <w:tcPr>
            <w:tcW w:w="2056" w:type="dxa"/>
            <w:noWrap w:val="0"/>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20" w:type="dxa"/>
            <w:noWrap w:val="0"/>
            <w:vAlign w:val="center"/>
          </w:tcPr>
          <w:p>
            <w:pPr>
              <w:widowControl/>
              <w:adjustRightInd w:val="0"/>
              <w:snapToGrid w:val="0"/>
              <w:ind w:left="420"/>
              <w:jc w:val="center"/>
              <w:rPr>
                <w:rFonts w:ascii="宋体" w:hAnsi="宋体" w:cs="宋体"/>
                <w:color w:val="993300"/>
                <w:kern w:val="0"/>
                <w:sz w:val="22"/>
                <w:szCs w:val="18"/>
              </w:rPr>
            </w:pPr>
          </w:p>
        </w:tc>
        <w:tc>
          <w:tcPr>
            <w:tcW w:w="2205" w:type="dxa"/>
            <w:noWrap w:val="0"/>
            <w:vAlign w:val="center"/>
          </w:tcPr>
          <w:p>
            <w:pPr>
              <w:widowControl/>
              <w:adjustRightInd w:val="0"/>
              <w:snapToGrid w:val="0"/>
              <w:ind w:left="420"/>
              <w:jc w:val="center"/>
              <w:rPr>
                <w:rFonts w:ascii="宋体" w:hAnsi="宋体" w:cs="宋体"/>
                <w:color w:val="993300"/>
                <w:kern w:val="0"/>
                <w:sz w:val="22"/>
                <w:szCs w:val="18"/>
              </w:rPr>
            </w:pPr>
          </w:p>
        </w:tc>
        <w:tc>
          <w:tcPr>
            <w:tcW w:w="2100" w:type="dxa"/>
            <w:noWrap w:val="0"/>
            <w:vAlign w:val="center"/>
          </w:tcPr>
          <w:p>
            <w:pPr>
              <w:widowControl/>
              <w:adjustRightInd w:val="0"/>
              <w:snapToGrid w:val="0"/>
              <w:ind w:left="420"/>
              <w:jc w:val="center"/>
              <w:rPr>
                <w:rFonts w:ascii="宋体" w:hAnsi="宋体" w:cs="宋体"/>
                <w:color w:val="993300"/>
                <w:kern w:val="0"/>
                <w:sz w:val="22"/>
                <w:szCs w:val="18"/>
              </w:rPr>
            </w:pPr>
          </w:p>
        </w:tc>
        <w:tc>
          <w:tcPr>
            <w:tcW w:w="1086" w:type="dxa"/>
            <w:noWrap w:val="0"/>
            <w:vAlign w:val="center"/>
          </w:tcPr>
          <w:p>
            <w:pPr>
              <w:widowControl/>
              <w:adjustRightInd w:val="0"/>
              <w:snapToGrid w:val="0"/>
              <w:ind w:left="420"/>
              <w:jc w:val="center"/>
              <w:rPr>
                <w:rFonts w:ascii="宋体" w:hAnsi="宋体" w:cs="宋体"/>
                <w:color w:val="993300"/>
                <w:kern w:val="0"/>
                <w:sz w:val="22"/>
                <w:szCs w:val="18"/>
              </w:rPr>
            </w:pPr>
          </w:p>
        </w:tc>
        <w:tc>
          <w:tcPr>
            <w:tcW w:w="2056" w:type="dxa"/>
            <w:noWrap w:val="0"/>
            <w:vAlign w:val="center"/>
          </w:tcPr>
          <w:p>
            <w:pPr>
              <w:widowControl/>
              <w:adjustRightInd w:val="0"/>
              <w:snapToGrid w:val="0"/>
              <w:ind w:left="420"/>
              <w:jc w:val="center"/>
              <w:rPr>
                <w:rFonts w:ascii="宋体" w:hAnsi="宋体" w:cs="宋体"/>
                <w:color w:val="993300"/>
                <w:kern w:val="0"/>
                <w:sz w:val="22"/>
                <w:szCs w:val="18"/>
              </w:rPr>
            </w:pPr>
          </w:p>
        </w:tc>
      </w:tr>
    </w:tbl>
    <w:p>
      <w:pPr>
        <w:adjustRightInd w:val="0"/>
        <w:snapToGrid w:val="0"/>
        <w:spacing w:before="156" w:beforeLines="50" w:line="360" w:lineRule="auto"/>
        <w:ind w:firstLine="442" w:firstLineChars="200"/>
        <w:rPr>
          <w:rFonts w:ascii="黑体" w:eastAsia="黑体"/>
          <w:bCs/>
          <w:snapToGrid w:val="0"/>
          <w:kern w:val="0"/>
          <w:sz w:val="24"/>
          <w:szCs w:val="44"/>
        </w:rPr>
      </w:pPr>
      <w:r>
        <w:rPr>
          <w:rFonts w:hint="eastAsia" w:ascii="宋体" w:hAnsi="宋体" w:cs="宋体"/>
          <w:b/>
          <w:bCs/>
          <w:color w:val="000000"/>
          <w:kern w:val="0"/>
          <w:sz w:val="22"/>
          <w:szCs w:val="24"/>
        </w:rPr>
        <w:t>说明：可</w:t>
      </w:r>
      <w:r>
        <w:rPr>
          <w:rFonts w:ascii="宋体" w:hAnsi="宋体" w:cs="宋体"/>
          <w:b/>
          <w:bCs/>
          <w:color w:val="000000"/>
          <w:kern w:val="0"/>
          <w:sz w:val="22"/>
          <w:szCs w:val="24"/>
        </w:rPr>
        <w:t>通过</w:t>
      </w:r>
      <w:r>
        <w:rPr>
          <w:rFonts w:hint="eastAsia" w:ascii="宋体" w:hAnsi="宋体" w:cs="宋体"/>
          <w:b/>
          <w:bCs/>
          <w:color w:val="000000"/>
          <w:kern w:val="0"/>
          <w:sz w:val="22"/>
          <w:szCs w:val="24"/>
        </w:rPr>
        <w:t>中国裁判文书网（http://wenshu.court.gov.cn/）、</w:t>
      </w:r>
      <w:r>
        <w:rPr>
          <w:rFonts w:ascii="宋体" w:hAnsi="宋体" w:cs="宋体"/>
          <w:b/>
          <w:bCs/>
          <w:color w:val="000000"/>
          <w:kern w:val="0"/>
          <w:sz w:val="22"/>
          <w:szCs w:val="24"/>
        </w:rPr>
        <w:t>信用中国（www.creditchina.gov.cn）</w:t>
      </w:r>
      <w:r>
        <w:rPr>
          <w:rFonts w:hint="eastAsia" w:ascii="宋体" w:hAnsi="宋体" w:cs="宋体"/>
          <w:b/>
          <w:bCs/>
          <w:color w:val="000000"/>
          <w:kern w:val="0"/>
          <w:sz w:val="22"/>
          <w:szCs w:val="24"/>
        </w:rPr>
        <w:t>、中国</w:t>
      </w:r>
      <w:r>
        <w:rPr>
          <w:rFonts w:ascii="宋体" w:hAnsi="宋体" w:cs="宋体"/>
          <w:b/>
          <w:bCs/>
          <w:color w:val="000000"/>
          <w:kern w:val="0"/>
          <w:sz w:val="22"/>
          <w:szCs w:val="24"/>
        </w:rPr>
        <w:t>执行信息公开网（http://zxgk.court.gov.cn/）</w:t>
      </w:r>
      <w:r>
        <w:rPr>
          <w:rFonts w:hint="eastAsia" w:ascii="宋体" w:hAnsi="宋体" w:cs="宋体"/>
          <w:b/>
          <w:bCs/>
          <w:color w:val="000000"/>
          <w:kern w:val="0"/>
          <w:sz w:val="22"/>
          <w:szCs w:val="24"/>
        </w:rPr>
        <w:t>等</w:t>
      </w:r>
      <w:r>
        <w:rPr>
          <w:rFonts w:ascii="宋体" w:hAnsi="宋体" w:cs="宋体"/>
          <w:b/>
          <w:bCs/>
          <w:color w:val="000000"/>
          <w:kern w:val="0"/>
          <w:sz w:val="22"/>
          <w:szCs w:val="24"/>
        </w:rPr>
        <w:t>平台查询。</w:t>
      </w:r>
    </w:p>
    <w:p>
      <w:pPr>
        <w:adjustRightInd w:val="0"/>
        <w:snapToGrid w:val="0"/>
        <w:spacing w:before="156" w:beforeLines="50" w:line="360" w:lineRule="auto"/>
        <w:rPr>
          <w:rFonts w:hint="eastAsia" w:ascii="黑体" w:eastAsia="黑体"/>
          <w:bCs/>
          <w:snapToGrid w:val="0"/>
          <w:kern w:val="0"/>
          <w:sz w:val="24"/>
          <w:szCs w:val="44"/>
        </w:rPr>
      </w:pPr>
    </w:p>
    <w:p>
      <w:pPr>
        <w:adjustRightInd w:val="0"/>
        <w:snapToGrid w:val="0"/>
        <w:spacing w:before="156" w:beforeLines="50" w:line="360" w:lineRule="auto"/>
        <w:rPr>
          <w:rFonts w:hint="eastAsia" w:ascii="黑体" w:eastAsia="黑体"/>
          <w:bCs/>
          <w:snapToGrid w:val="0"/>
          <w:kern w:val="0"/>
          <w:sz w:val="24"/>
          <w:szCs w:val="44"/>
        </w:rPr>
      </w:pPr>
    </w:p>
    <w:p>
      <w:pPr>
        <w:adjustRightInd w:val="0"/>
        <w:snapToGrid w:val="0"/>
        <w:spacing w:before="156" w:beforeLines="50" w:line="360" w:lineRule="auto"/>
        <w:rPr>
          <w:rFonts w:hint="eastAsia" w:ascii="黑体" w:eastAsia="黑体"/>
          <w:bCs/>
          <w:snapToGrid w:val="0"/>
          <w:kern w:val="0"/>
          <w:sz w:val="24"/>
          <w:szCs w:val="44"/>
        </w:rPr>
      </w:pPr>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6.5企业的荣誉记录（近3年）</w:t>
      </w:r>
    </w:p>
    <w:tbl>
      <w:tblPr>
        <w:tblStyle w:val="11"/>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17"/>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39"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所获荣誉称号</w:t>
            </w:r>
          </w:p>
        </w:tc>
        <w:tc>
          <w:tcPr>
            <w:tcW w:w="2817"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获得荣誉日期</w:t>
            </w:r>
          </w:p>
        </w:tc>
        <w:tc>
          <w:tcPr>
            <w:tcW w:w="3992"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39" w:type="dxa"/>
            <w:noWrap/>
            <w:vAlign w:val="center"/>
          </w:tcPr>
          <w:p>
            <w:pPr>
              <w:widowControl/>
              <w:adjustRightInd w:val="0"/>
              <w:snapToGrid w:val="0"/>
              <w:jc w:val="center"/>
              <w:rPr>
                <w:rFonts w:ascii="宋体" w:hAnsi="宋体" w:cs="宋体"/>
                <w:color w:val="993300"/>
                <w:kern w:val="0"/>
                <w:sz w:val="22"/>
                <w:szCs w:val="18"/>
              </w:rPr>
            </w:pPr>
          </w:p>
        </w:tc>
        <w:tc>
          <w:tcPr>
            <w:tcW w:w="2817" w:type="dxa"/>
            <w:noWrap/>
            <w:vAlign w:val="center"/>
          </w:tcPr>
          <w:p>
            <w:pPr>
              <w:widowControl/>
              <w:adjustRightInd w:val="0"/>
              <w:snapToGrid w:val="0"/>
              <w:ind w:left="420"/>
              <w:jc w:val="center"/>
              <w:rPr>
                <w:rFonts w:ascii="宋体" w:hAnsi="宋体" w:cs="宋体"/>
                <w:color w:val="993300"/>
                <w:kern w:val="0"/>
                <w:sz w:val="22"/>
                <w:szCs w:val="18"/>
              </w:rPr>
            </w:pPr>
          </w:p>
        </w:tc>
        <w:tc>
          <w:tcPr>
            <w:tcW w:w="3992" w:type="dxa"/>
            <w:noWrap/>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39" w:type="dxa"/>
            <w:noWrap/>
            <w:vAlign w:val="center"/>
          </w:tcPr>
          <w:p>
            <w:pPr>
              <w:widowControl/>
              <w:adjustRightInd w:val="0"/>
              <w:snapToGrid w:val="0"/>
              <w:jc w:val="center"/>
              <w:rPr>
                <w:rFonts w:ascii="宋体" w:hAnsi="宋体" w:cs="宋体"/>
                <w:color w:val="993300"/>
                <w:kern w:val="0"/>
                <w:sz w:val="22"/>
                <w:szCs w:val="18"/>
              </w:rPr>
            </w:pPr>
          </w:p>
        </w:tc>
        <w:tc>
          <w:tcPr>
            <w:tcW w:w="2817" w:type="dxa"/>
            <w:noWrap/>
            <w:vAlign w:val="center"/>
          </w:tcPr>
          <w:p>
            <w:pPr>
              <w:widowControl/>
              <w:adjustRightInd w:val="0"/>
              <w:snapToGrid w:val="0"/>
              <w:ind w:left="420"/>
              <w:jc w:val="center"/>
              <w:rPr>
                <w:rFonts w:ascii="宋体" w:hAnsi="宋体" w:cs="宋体"/>
                <w:color w:val="993300"/>
                <w:kern w:val="0"/>
                <w:sz w:val="22"/>
                <w:szCs w:val="18"/>
              </w:rPr>
            </w:pPr>
          </w:p>
        </w:tc>
        <w:tc>
          <w:tcPr>
            <w:tcW w:w="3992" w:type="dxa"/>
            <w:noWrap/>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39" w:type="dxa"/>
            <w:noWrap/>
            <w:vAlign w:val="center"/>
          </w:tcPr>
          <w:p>
            <w:pPr>
              <w:widowControl/>
              <w:adjustRightInd w:val="0"/>
              <w:snapToGrid w:val="0"/>
              <w:jc w:val="center"/>
              <w:rPr>
                <w:rFonts w:ascii="宋体" w:hAnsi="宋体" w:cs="宋体"/>
                <w:color w:val="993300"/>
                <w:kern w:val="0"/>
                <w:sz w:val="22"/>
                <w:szCs w:val="18"/>
              </w:rPr>
            </w:pPr>
          </w:p>
        </w:tc>
        <w:tc>
          <w:tcPr>
            <w:tcW w:w="2817" w:type="dxa"/>
            <w:noWrap/>
            <w:vAlign w:val="center"/>
          </w:tcPr>
          <w:p>
            <w:pPr>
              <w:widowControl/>
              <w:adjustRightInd w:val="0"/>
              <w:snapToGrid w:val="0"/>
              <w:ind w:left="420"/>
              <w:jc w:val="center"/>
              <w:rPr>
                <w:rFonts w:ascii="宋体" w:hAnsi="宋体" w:cs="宋体"/>
                <w:color w:val="993300"/>
                <w:kern w:val="0"/>
                <w:sz w:val="22"/>
                <w:szCs w:val="18"/>
              </w:rPr>
            </w:pPr>
          </w:p>
        </w:tc>
        <w:tc>
          <w:tcPr>
            <w:tcW w:w="3992" w:type="dxa"/>
            <w:noWrap/>
            <w:vAlign w:val="center"/>
          </w:tcPr>
          <w:p>
            <w:pPr>
              <w:widowControl/>
              <w:adjustRightInd w:val="0"/>
              <w:snapToGrid w:val="0"/>
              <w:ind w:left="420"/>
              <w:jc w:val="center"/>
              <w:rPr>
                <w:rFonts w:ascii="宋体" w:hAnsi="宋体" w:cs="宋体"/>
                <w:color w:val="993300"/>
                <w:kern w:val="0"/>
                <w:sz w:val="22"/>
                <w:szCs w:val="18"/>
              </w:rPr>
            </w:pPr>
          </w:p>
        </w:tc>
      </w:tr>
    </w:tbl>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6.6企业曾获信用评级情况（近3年）</w:t>
      </w:r>
    </w:p>
    <w:tbl>
      <w:tblPr>
        <w:tblStyle w:val="11"/>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4"/>
        <w:gridCol w:w="1808"/>
        <w:gridCol w:w="1808"/>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24"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评级机构/授信机构</w:t>
            </w:r>
          </w:p>
        </w:tc>
        <w:tc>
          <w:tcPr>
            <w:tcW w:w="180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信用等级</w:t>
            </w:r>
          </w:p>
        </w:tc>
        <w:tc>
          <w:tcPr>
            <w:tcW w:w="180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有效期起始日期</w:t>
            </w:r>
          </w:p>
        </w:tc>
        <w:tc>
          <w:tcPr>
            <w:tcW w:w="1969"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有效期终止日期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24"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c>
          <w:tcPr>
            <w:tcW w:w="1969"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24"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c>
          <w:tcPr>
            <w:tcW w:w="1969"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24"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c>
          <w:tcPr>
            <w:tcW w:w="1969"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24"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c>
          <w:tcPr>
            <w:tcW w:w="1969" w:type="dxa"/>
            <w:shd w:val="clear" w:color="000000" w:fill="FFFFFF"/>
            <w:noWrap w:val="0"/>
            <w:vAlign w:val="center"/>
          </w:tcPr>
          <w:p>
            <w:pPr>
              <w:widowControl/>
              <w:adjustRightInd w:val="0"/>
              <w:snapToGrid w:val="0"/>
              <w:jc w:val="center"/>
              <w:rPr>
                <w:rFonts w:ascii="宋体" w:hAnsi="宋体" w:cs="宋体"/>
                <w:color w:val="993300"/>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6</w:t>
      </w:r>
      <w:r>
        <w:rPr>
          <w:rFonts w:ascii="黑体" w:eastAsia="黑体"/>
          <w:bCs/>
          <w:snapToGrid w:val="0"/>
          <w:kern w:val="0"/>
          <w:sz w:val="24"/>
          <w:szCs w:val="44"/>
        </w:rPr>
        <w:t>.7</w:t>
      </w:r>
      <w:r>
        <w:rPr>
          <w:rFonts w:hint="eastAsia" w:ascii="黑体" w:eastAsia="黑体"/>
          <w:bCs/>
          <w:snapToGrid w:val="0"/>
          <w:kern w:val="0"/>
          <w:sz w:val="24"/>
          <w:szCs w:val="44"/>
        </w:rPr>
        <w:t>企业社会公益活动</w:t>
      </w:r>
      <w:r>
        <w:rPr>
          <w:rFonts w:ascii="黑体" w:eastAsia="黑体"/>
          <w:bCs/>
          <w:snapToGrid w:val="0"/>
          <w:kern w:val="0"/>
          <w:sz w:val="24"/>
          <w:szCs w:val="44"/>
        </w:rPr>
        <w:t>情况</w:t>
      </w:r>
      <w:r>
        <w:rPr>
          <w:rFonts w:hint="eastAsia" w:ascii="黑体" w:eastAsia="黑体"/>
          <w:bCs/>
          <w:snapToGrid w:val="0"/>
          <w:kern w:val="0"/>
          <w:sz w:val="24"/>
          <w:szCs w:val="44"/>
        </w:rPr>
        <w:t>（近3年）</w:t>
      </w:r>
    </w:p>
    <w:tbl>
      <w:tblPr>
        <w:tblStyle w:val="11"/>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8"/>
        <w:gridCol w:w="3948"/>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社会公益活动名称</w:t>
            </w:r>
          </w:p>
        </w:tc>
        <w:tc>
          <w:tcPr>
            <w:tcW w:w="394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日期</w:t>
            </w:r>
          </w:p>
        </w:tc>
        <w:tc>
          <w:tcPr>
            <w:tcW w:w="3139"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价值总额（万元）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3948"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3139" w:type="dxa"/>
            <w:shd w:val="clear" w:color="000000" w:fill="FFFFFF"/>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3948"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3139" w:type="dxa"/>
            <w:shd w:val="clear" w:color="000000" w:fill="FFFFFF"/>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3948"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3139" w:type="dxa"/>
            <w:shd w:val="clear" w:color="000000" w:fill="FFFFFF"/>
            <w:noWrap w:val="0"/>
            <w:vAlign w:val="center"/>
          </w:tcPr>
          <w:p>
            <w:pPr>
              <w:widowControl/>
              <w:adjustRightInd w:val="0"/>
              <w:snapToGrid w:val="0"/>
              <w:jc w:val="center"/>
              <w:rPr>
                <w:rFonts w:ascii="宋体" w:hAnsi="宋体" w:cs="宋体"/>
                <w:kern w:val="0"/>
                <w:sz w:val="22"/>
                <w:szCs w:val="18"/>
              </w:rPr>
            </w:pPr>
          </w:p>
        </w:tc>
      </w:tr>
    </w:tbl>
    <w:p>
      <w:pPr>
        <w:widowControl/>
        <w:adjustRightInd w:val="0"/>
        <w:snapToGrid w:val="0"/>
        <w:spacing w:before="156" w:beforeLines="50" w:line="360" w:lineRule="auto"/>
        <w:ind w:firstLine="433" w:firstLineChars="196"/>
        <w:jc w:val="left"/>
        <w:rPr>
          <w:rFonts w:ascii="宋体" w:hAnsi="宋体" w:cs="宋体"/>
          <w:b/>
          <w:bCs/>
          <w:color w:val="000000"/>
          <w:kern w:val="0"/>
          <w:sz w:val="22"/>
          <w:szCs w:val="24"/>
        </w:rPr>
      </w:pPr>
      <w:r>
        <w:rPr>
          <w:rFonts w:hint="eastAsia" w:ascii="宋体" w:hAnsi="宋体" w:cs="宋体"/>
          <w:b/>
          <w:bCs/>
          <w:color w:val="000000"/>
          <w:kern w:val="0"/>
          <w:sz w:val="22"/>
          <w:szCs w:val="24"/>
        </w:rPr>
        <w:t>说明：社会公益活动形式包括：爱心募捐（募捐钱、物）、爱心探访、走进困难群体、体育赞助、文化赞助、教育赞助、福利慈善等公益活动。</w:t>
      </w:r>
    </w:p>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6</w:t>
      </w:r>
      <w:r>
        <w:rPr>
          <w:rFonts w:ascii="黑体" w:eastAsia="黑体"/>
          <w:bCs/>
          <w:snapToGrid w:val="0"/>
          <w:kern w:val="0"/>
          <w:sz w:val="24"/>
          <w:szCs w:val="44"/>
        </w:rPr>
        <w:t>.8</w:t>
      </w:r>
      <w:r>
        <w:rPr>
          <w:rFonts w:hint="eastAsia" w:ascii="黑体" w:eastAsia="黑体"/>
          <w:bCs/>
          <w:snapToGrid w:val="0"/>
          <w:kern w:val="0"/>
          <w:sz w:val="24"/>
          <w:szCs w:val="44"/>
        </w:rPr>
        <w:t>产品投诉情况（近3年）</w:t>
      </w:r>
    </w:p>
    <w:tbl>
      <w:tblPr>
        <w:tblStyle w:val="11"/>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134"/>
        <w:gridCol w:w="2410"/>
        <w:gridCol w:w="2693"/>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9"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投诉问题类型</w:t>
            </w:r>
          </w:p>
        </w:tc>
        <w:tc>
          <w:tcPr>
            <w:tcW w:w="1134"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投诉时间</w:t>
            </w:r>
          </w:p>
        </w:tc>
        <w:tc>
          <w:tcPr>
            <w:tcW w:w="241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投诉内容</w:t>
            </w:r>
          </w:p>
        </w:tc>
        <w:tc>
          <w:tcPr>
            <w:tcW w:w="2693"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投诉平台</w:t>
            </w:r>
          </w:p>
        </w:tc>
        <w:tc>
          <w:tcPr>
            <w:tcW w:w="180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投诉处理结果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9" w:type="dxa"/>
            <w:noWrap/>
            <w:vAlign w:val="center"/>
          </w:tcPr>
          <w:p>
            <w:pPr>
              <w:widowControl/>
              <w:adjustRightInd w:val="0"/>
              <w:snapToGrid w:val="0"/>
              <w:jc w:val="center"/>
              <w:rPr>
                <w:rFonts w:ascii="宋体" w:hAnsi="宋体" w:cs="宋体"/>
                <w:color w:val="993300"/>
                <w:kern w:val="0"/>
                <w:sz w:val="22"/>
                <w:szCs w:val="18"/>
              </w:rPr>
            </w:pPr>
          </w:p>
        </w:tc>
        <w:tc>
          <w:tcPr>
            <w:tcW w:w="1134" w:type="dxa"/>
            <w:noWrap w:val="0"/>
            <w:vAlign w:val="center"/>
          </w:tcPr>
          <w:p>
            <w:pPr>
              <w:widowControl/>
              <w:adjustRightInd w:val="0"/>
              <w:snapToGrid w:val="0"/>
              <w:ind w:left="420"/>
              <w:jc w:val="center"/>
              <w:rPr>
                <w:rFonts w:ascii="宋体" w:hAnsi="宋体" w:cs="宋体"/>
                <w:color w:val="993300"/>
                <w:kern w:val="0"/>
                <w:sz w:val="22"/>
                <w:szCs w:val="18"/>
              </w:rPr>
            </w:pPr>
          </w:p>
        </w:tc>
        <w:tc>
          <w:tcPr>
            <w:tcW w:w="2410" w:type="dxa"/>
            <w:noWrap/>
            <w:vAlign w:val="center"/>
          </w:tcPr>
          <w:p>
            <w:pPr>
              <w:widowControl/>
              <w:adjustRightInd w:val="0"/>
              <w:snapToGrid w:val="0"/>
              <w:ind w:left="420"/>
              <w:jc w:val="center"/>
              <w:rPr>
                <w:rFonts w:ascii="宋体" w:hAnsi="宋体" w:cs="宋体"/>
                <w:color w:val="993300"/>
                <w:kern w:val="0"/>
                <w:sz w:val="22"/>
                <w:szCs w:val="18"/>
              </w:rPr>
            </w:pPr>
          </w:p>
        </w:tc>
        <w:tc>
          <w:tcPr>
            <w:tcW w:w="2693" w:type="dxa"/>
            <w:noWrap/>
            <w:vAlign w:val="center"/>
          </w:tcPr>
          <w:p>
            <w:pPr>
              <w:widowControl/>
              <w:adjustRightInd w:val="0"/>
              <w:snapToGrid w:val="0"/>
              <w:ind w:left="420"/>
              <w:jc w:val="center"/>
              <w:rPr>
                <w:rFonts w:ascii="宋体" w:hAnsi="宋体" w:cs="宋体"/>
                <w:color w:val="993300"/>
                <w:kern w:val="0"/>
                <w:sz w:val="22"/>
                <w:szCs w:val="18"/>
              </w:rPr>
            </w:pPr>
          </w:p>
        </w:tc>
        <w:tc>
          <w:tcPr>
            <w:tcW w:w="1808" w:type="dxa"/>
            <w:noWrap w:val="0"/>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9" w:type="dxa"/>
            <w:noWrap/>
            <w:vAlign w:val="center"/>
          </w:tcPr>
          <w:p>
            <w:pPr>
              <w:widowControl/>
              <w:adjustRightInd w:val="0"/>
              <w:snapToGrid w:val="0"/>
              <w:jc w:val="center"/>
              <w:rPr>
                <w:rFonts w:ascii="宋体" w:hAnsi="宋体" w:cs="宋体"/>
                <w:color w:val="993300"/>
                <w:kern w:val="0"/>
                <w:sz w:val="22"/>
                <w:szCs w:val="18"/>
              </w:rPr>
            </w:pPr>
          </w:p>
        </w:tc>
        <w:tc>
          <w:tcPr>
            <w:tcW w:w="1134" w:type="dxa"/>
            <w:noWrap w:val="0"/>
            <w:vAlign w:val="center"/>
          </w:tcPr>
          <w:p>
            <w:pPr>
              <w:widowControl/>
              <w:adjustRightInd w:val="0"/>
              <w:snapToGrid w:val="0"/>
              <w:ind w:left="420"/>
              <w:jc w:val="center"/>
              <w:rPr>
                <w:rFonts w:ascii="宋体" w:hAnsi="宋体" w:cs="宋体"/>
                <w:color w:val="993300"/>
                <w:kern w:val="0"/>
                <w:sz w:val="22"/>
                <w:szCs w:val="18"/>
              </w:rPr>
            </w:pPr>
          </w:p>
        </w:tc>
        <w:tc>
          <w:tcPr>
            <w:tcW w:w="2410" w:type="dxa"/>
            <w:noWrap/>
            <w:vAlign w:val="center"/>
          </w:tcPr>
          <w:p>
            <w:pPr>
              <w:widowControl/>
              <w:adjustRightInd w:val="0"/>
              <w:snapToGrid w:val="0"/>
              <w:ind w:left="420"/>
              <w:jc w:val="center"/>
              <w:rPr>
                <w:rFonts w:ascii="宋体" w:hAnsi="宋体" w:cs="宋体"/>
                <w:color w:val="993300"/>
                <w:kern w:val="0"/>
                <w:sz w:val="22"/>
                <w:szCs w:val="18"/>
              </w:rPr>
            </w:pPr>
          </w:p>
        </w:tc>
        <w:tc>
          <w:tcPr>
            <w:tcW w:w="2693" w:type="dxa"/>
            <w:noWrap/>
            <w:vAlign w:val="center"/>
          </w:tcPr>
          <w:p>
            <w:pPr>
              <w:widowControl/>
              <w:adjustRightInd w:val="0"/>
              <w:snapToGrid w:val="0"/>
              <w:ind w:left="420"/>
              <w:jc w:val="center"/>
              <w:rPr>
                <w:rFonts w:ascii="宋体" w:hAnsi="宋体" w:cs="宋体"/>
                <w:color w:val="993300"/>
                <w:kern w:val="0"/>
                <w:sz w:val="22"/>
                <w:szCs w:val="18"/>
              </w:rPr>
            </w:pPr>
          </w:p>
        </w:tc>
        <w:tc>
          <w:tcPr>
            <w:tcW w:w="1808" w:type="dxa"/>
            <w:noWrap w:val="0"/>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9" w:type="dxa"/>
            <w:noWrap/>
            <w:vAlign w:val="center"/>
          </w:tcPr>
          <w:p>
            <w:pPr>
              <w:widowControl/>
              <w:adjustRightInd w:val="0"/>
              <w:snapToGrid w:val="0"/>
              <w:jc w:val="center"/>
              <w:rPr>
                <w:rFonts w:ascii="宋体" w:hAnsi="宋体" w:cs="宋体"/>
                <w:color w:val="993300"/>
                <w:kern w:val="0"/>
                <w:sz w:val="22"/>
                <w:szCs w:val="18"/>
              </w:rPr>
            </w:pPr>
          </w:p>
        </w:tc>
        <w:tc>
          <w:tcPr>
            <w:tcW w:w="1134" w:type="dxa"/>
            <w:noWrap w:val="0"/>
            <w:vAlign w:val="center"/>
          </w:tcPr>
          <w:p>
            <w:pPr>
              <w:widowControl/>
              <w:adjustRightInd w:val="0"/>
              <w:snapToGrid w:val="0"/>
              <w:ind w:left="420"/>
              <w:jc w:val="center"/>
              <w:rPr>
                <w:rFonts w:ascii="宋体" w:hAnsi="宋体" w:cs="宋体"/>
                <w:color w:val="993300"/>
                <w:kern w:val="0"/>
                <w:sz w:val="22"/>
                <w:szCs w:val="18"/>
              </w:rPr>
            </w:pPr>
          </w:p>
        </w:tc>
        <w:tc>
          <w:tcPr>
            <w:tcW w:w="2410" w:type="dxa"/>
            <w:noWrap/>
            <w:vAlign w:val="center"/>
          </w:tcPr>
          <w:p>
            <w:pPr>
              <w:widowControl/>
              <w:adjustRightInd w:val="0"/>
              <w:snapToGrid w:val="0"/>
              <w:ind w:left="420"/>
              <w:jc w:val="center"/>
              <w:rPr>
                <w:rFonts w:ascii="宋体" w:hAnsi="宋体" w:cs="宋体"/>
                <w:color w:val="993300"/>
                <w:kern w:val="0"/>
                <w:sz w:val="22"/>
                <w:szCs w:val="18"/>
              </w:rPr>
            </w:pPr>
          </w:p>
        </w:tc>
        <w:tc>
          <w:tcPr>
            <w:tcW w:w="2693" w:type="dxa"/>
            <w:noWrap/>
            <w:vAlign w:val="center"/>
          </w:tcPr>
          <w:p>
            <w:pPr>
              <w:widowControl/>
              <w:adjustRightInd w:val="0"/>
              <w:snapToGrid w:val="0"/>
              <w:ind w:left="420"/>
              <w:jc w:val="center"/>
              <w:rPr>
                <w:rFonts w:ascii="宋体" w:hAnsi="宋体" w:cs="宋体"/>
                <w:color w:val="993300"/>
                <w:kern w:val="0"/>
                <w:sz w:val="22"/>
                <w:szCs w:val="18"/>
              </w:rPr>
            </w:pPr>
          </w:p>
        </w:tc>
        <w:tc>
          <w:tcPr>
            <w:tcW w:w="1808" w:type="dxa"/>
            <w:noWrap w:val="0"/>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9" w:type="dxa"/>
            <w:noWrap/>
            <w:vAlign w:val="center"/>
          </w:tcPr>
          <w:p>
            <w:pPr>
              <w:widowControl/>
              <w:adjustRightInd w:val="0"/>
              <w:snapToGrid w:val="0"/>
              <w:jc w:val="center"/>
              <w:rPr>
                <w:rFonts w:ascii="宋体" w:hAnsi="宋体" w:cs="宋体"/>
                <w:color w:val="993300"/>
                <w:kern w:val="0"/>
                <w:sz w:val="22"/>
                <w:szCs w:val="18"/>
              </w:rPr>
            </w:pPr>
          </w:p>
        </w:tc>
        <w:tc>
          <w:tcPr>
            <w:tcW w:w="1134" w:type="dxa"/>
            <w:noWrap w:val="0"/>
            <w:vAlign w:val="center"/>
          </w:tcPr>
          <w:p>
            <w:pPr>
              <w:widowControl/>
              <w:adjustRightInd w:val="0"/>
              <w:snapToGrid w:val="0"/>
              <w:ind w:left="420"/>
              <w:jc w:val="center"/>
              <w:rPr>
                <w:rFonts w:ascii="宋体" w:hAnsi="宋体" w:cs="宋体"/>
                <w:color w:val="993300"/>
                <w:kern w:val="0"/>
                <w:sz w:val="22"/>
                <w:szCs w:val="18"/>
              </w:rPr>
            </w:pPr>
          </w:p>
        </w:tc>
        <w:tc>
          <w:tcPr>
            <w:tcW w:w="2410" w:type="dxa"/>
            <w:noWrap/>
            <w:vAlign w:val="center"/>
          </w:tcPr>
          <w:p>
            <w:pPr>
              <w:widowControl/>
              <w:adjustRightInd w:val="0"/>
              <w:snapToGrid w:val="0"/>
              <w:ind w:left="420"/>
              <w:jc w:val="center"/>
              <w:rPr>
                <w:rFonts w:ascii="宋体" w:hAnsi="宋体" w:cs="宋体"/>
                <w:color w:val="993300"/>
                <w:kern w:val="0"/>
                <w:sz w:val="22"/>
                <w:szCs w:val="18"/>
              </w:rPr>
            </w:pPr>
          </w:p>
        </w:tc>
        <w:tc>
          <w:tcPr>
            <w:tcW w:w="2693" w:type="dxa"/>
            <w:noWrap/>
            <w:vAlign w:val="center"/>
          </w:tcPr>
          <w:p>
            <w:pPr>
              <w:widowControl/>
              <w:adjustRightInd w:val="0"/>
              <w:snapToGrid w:val="0"/>
              <w:ind w:left="420"/>
              <w:jc w:val="center"/>
              <w:rPr>
                <w:rFonts w:ascii="宋体" w:hAnsi="宋体" w:cs="宋体"/>
                <w:color w:val="993300"/>
                <w:kern w:val="0"/>
                <w:sz w:val="22"/>
                <w:szCs w:val="18"/>
              </w:rPr>
            </w:pPr>
          </w:p>
        </w:tc>
        <w:tc>
          <w:tcPr>
            <w:tcW w:w="1808" w:type="dxa"/>
            <w:noWrap w:val="0"/>
            <w:vAlign w:val="center"/>
          </w:tcPr>
          <w:p>
            <w:pPr>
              <w:widowControl/>
              <w:adjustRightInd w:val="0"/>
              <w:snapToGrid w:val="0"/>
              <w:ind w:left="420"/>
              <w:jc w:val="center"/>
              <w:rPr>
                <w:rFonts w:ascii="宋体" w:hAnsi="宋体" w:cs="宋体"/>
                <w:color w:val="993300"/>
                <w:kern w:val="0"/>
                <w:sz w:val="22"/>
                <w:szCs w:val="18"/>
              </w:rPr>
            </w:pPr>
          </w:p>
        </w:tc>
      </w:tr>
    </w:tbl>
    <w:p>
      <w:pPr>
        <w:adjustRightInd w:val="0"/>
        <w:snapToGrid w:val="0"/>
        <w:spacing w:before="156" w:beforeLines="50" w:line="360" w:lineRule="auto"/>
        <w:ind w:firstLine="442" w:firstLineChars="200"/>
        <w:rPr>
          <w:rFonts w:hint="eastAsia" w:ascii="宋体" w:hAnsi="宋体" w:cs="宋体"/>
          <w:b/>
          <w:bCs/>
          <w:kern w:val="0"/>
          <w:sz w:val="22"/>
          <w:szCs w:val="24"/>
        </w:rPr>
      </w:pPr>
      <w:r>
        <w:rPr>
          <w:rFonts w:hint="eastAsia" w:ascii="宋体" w:hAnsi="宋体" w:cs="宋体"/>
          <w:b/>
          <w:bCs/>
          <w:kern w:val="0"/>
          <w:sz w:val="22"/>
          <w:szCs w:val="24"/>
        </w:rPr>
        <w:t>说明：投诉问题类型包括价格问题、质量问题、其他问题（请说明）；投诉平台包括公司内部投诉平台、行业监管投诉平台、12315消费者投诉平台、其他投诉平台等</w:t>
      </w:r>
      <w:r>
        <w:rPr>
          <w:rFonts w:ascii="宋体" w:hAnsi="宋体" w:cs="宋体"/>
          <w:b/>
          <w:bCs/>
          <w:kern w:val="0"/>
          <w:sz w:val="22"/>
          <w:szCs w:val="24"/>
        </w:rPr>
        <w:t>，</w:t>
      </w:r>
      <w:r>
        <w:rPr>
          <w:rFonts w:hint="eastAsia" w:ascii="宋体" w:hAnsi="宋体" w:cs="宋体"/>
          <w:b/>
          <w:bCs/>
          <w:kern w:val="0"/>
          <w:sz w:val="22"/>
          <w:szCs w:val="24"/>
        </w:rPr>
        <w:t>请按</w:t>
      </w:r>
      <w:r>
        <w:rPr>
          <w:rFonts w:ascii="宋体" w:hAnsi="宋体" w:cs="宋体"/>
          <w:b/>
          <w:bCs/>
          <w:kern w:val="0"/>
          <w:sz w:val="22"/>
          <w:szCs w:val="24"/>
        </w:rPr>
        <w:t>实际情况</w:t>
      </w:r>
      <w:r>
        <w:rPr>
          <w:rFonts w:hint="eastAsia" w:ascii="宋体" w:hAnsi="宋体" w:cs="宋体"/>
          <w:b/>
          <w:bCs/>
          <w:kern w:val="0"/>
          <w:sz w:val="22"/>
          <w:szCs w:val="24"/>
        </w:rPr>
        <w:t>具体说明；投诉处理结果请根据实际投诉处理情况填报。</w:t>
      </w:r>
    </w:p>
    <w:p>
      <w:pPr>
        <w:pStyle w:val="5"/>
        <w:numPr>
          <w:ilvl w:val="0"/>
          <w:numId w:val="0"/>
        </w:numPr>
        <w:jc w:val="left"/>
        <w:rPr>
          <w:rFonts w:hint="eastAsia" w:ascii="黑体" w:hAnsi="黑体" w:eastAsia="黑体" w:cs="Times New Roman"/>
          <w:sz w:val="28"/>
          <w:szCs w:val="28"/>
          <w:lang w:val="en-US" w:eastAsia="zh-CN"/>
        </w:rPr>
      </w:pPr>
      <w:bookmarkStart w:id="35" w:name="_GoBack"/>
      <w:bookmarkEnd w:id="35"/>
      <w:r>
        <w:rPr>
          <w:rFonts w:hint="eastAsia" w:ascii="黑体" w:hAnsi="黑体" w:eastAsia="黑体" w:cs="Times New Roman"/>
          <w:sz w:val="28"/>
          <w:szCs w:val="28"/>
          <w:lang w:val="en-US" w:eastAsia="zh-CN"/>
        </w:rPr>
        <w:t>七、满意度评价表</w:t>
      </w:r>
    </w:p>
    <w:p>
      <w:pPr>
        <w:pStyle w:val="5"/>
        <w:pageBreakBefore w:val="0"/>
        <w:widowControl w:val="0"/>
        <w:kinsoku/>
        <w:wordWrap/>
        <w:overflowPunct/>
        <w:topLinePunct w:val="0"/>
        <w:autoSpaceDE/>
        <w:autoSpaceDN/>
        <w:bidi w:val="0"/>
        <w:adjustRightInd/>
        <w:snapToGrid/>
        <w:spacing w:line="520" w:lineRule="exact"/>
        <w:jc w:val="center"/>
        <w:textAlignment w:val="auto"/>
        <w:rPr>
          <w:rFonts w:hint="eastAsia" w:ascii="方正大标宋简体" w:hAnsi="方正大标宋简体" w:eastAsia="方正大标宋简体" w:cs="方正大标宋简体"/>
          <w:sz w:val="40"/>
          <w:szCs w:val="40"/>
          <w:lang w:val="en-US" w:eastAsia="zh-CN"/>
        </w:rPr>
      </w:pPr>
      <w:r>
        <w:rPr>
          <w:rFonts w:hint="eastAsia" w:ascii="方正大标宋简体" w:hAnsi="方正大标宋简体" w:eastAsia="方正大标宋简体" w:cs="方正大标宋简体"/>
          <w:sz w:val="40"/>
          <w:szCs w:val="40"/>
          <w:lang w:eastAsia="zh-CN"/>
        </w:rPr>
        <w:t>湖北省建筑装饰行业企业主体信用评价</w:t>
      </w:r>
      <w:r>
        <w:rPr>
          <w:rFonts w:hint="eastAsia" w:ascii="方正大标宋简体" w:hAnsi="方正大标宋简体" w:eastAsia="方正大标宋简体" w:cs="方正大标宋简体"/>
          <w:sz w:val="40"/>
          <w:szCs w:val="40"/>
          <w:lang w:val="en-US" w:eastAsia="zh-CN"/>
        </w:rPr>
        <w:t>企业</w:t>
      </w:r>
    </w:p>
    <w:p>
      <w:pPr>
        <w:pStyle w:val="5"/>
        <w:pageBreakBefore w:val="0"/>
        <w:widowControl w:val="0"/>
        <w:kinsoku/>
        <w:wordWrap/>
        <w:overflowPunct/>
        <w:topLinePunct w:val="0"/>
        <w:autoSpaceDE/>
        <w:autoSpaceDN/>
        <w:bidi w:val="0"/>
        <w:adjustRightInd/>
        <w:snapToGrid/>
        <w:spacing w:line="520" w:lineRule="exact"/>
        <w:jc w:val="center"/>
        <w:textAlignment w:val="auto"/>
        <w:rPr>
          <w:rFonts w:hint="eastAsia"/>
          <w:sz w:val="28"/>
          <w:szCs w:val="28"/>
          <w:lang w:eastAsia="zh-CN"/>
        </w:rPr>
      </w:pPr>
      <w:r>
        <w:rPr>
          <w:rFonts w:hint="eastAsia" w:ascii="方正大标宋简体" w:hAnsi="方正大标宋简体" w:eastAsia="方正大标宋简体" w:cs="方正大标宋简体"/>
          <w:sz w:val="40"/>
          <w:szCs w:val="40"/>
          <w:lang w:val="en-US" w:eastAsia="zh-CN"/>
        </w:rPr>
        <w:t>满意度评价表</w:t>
      </w:r>
    </w:p>
    <w:p>
      <w:pPr>
        <w:pageBreakBefore w:val="0"/>
        <w:widowControl w:val="0"/>
        <w:kinsoku/>
        <w:wordWrap/>
        <w:overflowPunct/>
        <w:topLinePunct w:val="0"/>
        <w:autoSpaceDE/>
        <w:autoSpaceDN/>
        <w:bidi w:val="0"/>
        <w:adjustRightInd/>
        <w:snapToGrid/>
        <w:spacing w:line="520" w:lineRule="exact"/>
        <w:textAlignment w:val="auto"/>
        <w:rPr>
          <w:rFonts w:hint="eastAsia"/>
          <w:lang w:eastAsia="zh-CN"/>
        </w:rPr>
      </w:pPr>
    </w:p>
    <w:p>
      <w:pPr>
        <w:pStyle w:val="2"/>
        <w:pageBreakBefore w:val="0"/>
        <w:widowControl w:val="0"/>
        <w:kinsoku/>
        <w:wordWrap/>
        <w:overflowPunct/>
        <w:topLinePunct w:val="0"/>
        <w:autoSpaceDE/>
        <w:autoSpaceDN/>
        <w:bidi w:val="0"/>
        <w:adjustRightInd/>
        <w:snapToGrid/>
        <w:spacing w:line="52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sz w:val="28"/>
          <w:szCs w:val="28"/>
          <w:u w:val="single"/>
          <w:lang w:val="en-US" w:eastAsia="zh-CN"/>
        </w:rPr>
      </w:pPr>
      <w:r>
        <w:rPr>
          <w:rFonts w:hint="eastAsia"/>
          <w:sz w:val="28"/>
          <w:szCs w:val="28"/>
          <w:lang w:eastAsia="zh-CN"/>
        </w:rPr>
        <w:t>被评价单位：</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sz w:val="28"/>
          <w:szCs w:val="28"/>
          <w:u w:val="single"/>
          <w:lang w:val="en-US" w:eastAsia="zh-CN"/>
        </w:rPr>
      </w:pPr>
      <w:r>
        <w:rPr>
          <w:rFonts w:hint="eastAsia"/>
          <w:sz w:val="28"/>
          <w:szCs w:val="28"/>
          <w:lang w:val="en-US" w:eastAsia="zh-CN"/>
        </w:rPr>
        <w:t>评价单位：</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sz w:val="28"/>
          <w:szCs w:val="28"/>
          <w:lang w:val="en-US" w:eastAsia="zh-CN"/>
        </w:rPr>
      </w:pPr>
      <w:r>
        <w:rPr>
          <w:rFonts w:hint="eastAsia"/>
          <w:sz w:val="28"/>
          <w:szCs w:val="28"/>
          <w:lang w:val="en-US" w:eastAsia="zh-CN"/>
        </w:rPr>
        <w:t>评价内容：</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jc w:val="left"/>
        <w:textAlignment w:val="auto"/>
        <w:rPr>
          <w:rFonts w:hint="eastAsia"/>
          <w:sz w:val="28"/>
          <w:szCs w:val="28"/>
          <w:lang w:val="en-US" w:eastAsia="zh-CN"/>
        </w:rPr>
      </w:pPr>
      <w:r>
        <w:rPr>
          <w:rFonts w:hint="eastAsia"/>
          <w:sz w:val="28"/>
          <w:szCs w:val="28"/>
          <w:lang w:val="en-US" w:eastAsia="zh-CN"/>
        </w:rPr>
        <w:t>对材料质量的评价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sz w:val="28"/>
          <w:szCs w:val="28"/>
          <w:lang w:val="en-US" w:eastAsia="zh-CN"/>
        </w:rPr>
      </w:pPr>
      <w:r>
        <w:rPr>
          <w:rFonts w:hint="eastAsia"/>
          <w:sz w:val="28"/>
          <w:szCs w:val="28"/>
          <w:lang w:val="en-US" w:eastAsia="zh-CN"/>
        </w:rPr>
        <w:t>□满意     □较满意     □一般     □不满意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default"/>
          <w:sz w:val="28"/>
          <w:szCs w:val="28"/>
          <w:lang w:val="en-US" w:eastAsia="zh-CN"/>
        </w:rPr>
      </w:pPr>
      <w:r>
        <w:rPr>
          <w:rFonts w:hint="eastAsia"/>
          <w:sz w:val="28"/>
          <w:szCs w:val="28"/>
          <w:lang w:val="en-US" w:eastAsia="zh-CN"/>
        </w:rPr>
        <w:t>2、对材料供货时效的评价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sz w:val="28"/>
          <w:szCs w:val="28"/>
          <w:lang w:val="en-US" w:eastAsia="zh-CN"/>
        </w:rPr>
      </w:pPr>
      <w:r>
        <w:rPr>
          <w:rFonts w:hint="eastAsia"/>
          <w:sz w:val="28"/>
          <w:szCs w:val="28"/>
          <w:lang w:val="en-US" w:eastAsia="zh-CN"/>
        </w:rPr>
        <w:t>□满意     □较满意     □一般     □不满意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left"/>
        <w:textAlignment w:val="auto"/>
        <w:rPr>
          <w:rFonts w:hint="eastAsia"/>
          <w:sz w:val="28"/>
          <w:szCs w:val="28"/>
          <w:lang w:val="en-US" w:eastAsia="zh-CN"/>
        </w:rPr>
      </w:pPr>
      <w:r>
        <w:rPr>
          <w:rFonts w:hint="eastAsia"/>
          <w:sz w:val="28"/>
          <w:szCs w:val="28"/>
          <w:lang w:val="en-US" w:eastAsia="zh-CN"/>
        </w:rPr>
        <w:t>3、对材料供货量稳定性的评价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sz w:val="28"/>
          <w:szCs w:val="28"/>
          <w:lang w:val="en-US" w:eastAsia="zh-CN"/>
        </w:rPr>
      </w:pPr>
      <w:r>
        <w:rPr>
          <w:rFonts w:hint="eastAsia"/>
          <w:sz w:val="28"/>
          <w:szCs w:val="28"/>
          <w:lang w:val="en-US" w:eastAsia="zh-CN"/>
        </w:rPr>
        <w:t>□满意     □较满意     □一般     □不满意</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jc w:val="left"/>
        <w:textAlignment w:val="auto"/>
        <w:rPr>
          <w:rFonts w:hint="eastAsia"/>
          <w:sz w:val="28"/>
          <w:szCs w:val="28"/>
          <w:lang w:val="en-US" w:eastAsia="zh-CN"/>
        </w:rPr>
      </w:pPr>
      <w:r>
        <w:rPr>
          <w:rFonts w:hint="eastAsia"/>
          <w:sz w:val="28"/>
          <w:szCs w:val="28"/>
          <w:lang w:val="en-US" w:eastAsia="zh-CN"/>
        </w:rPr>
        <w:t>产品定价的评价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sz w:val="28"/>
          <w:szCs w:val="28"/>
          <w:lang w:val="en-US" w:eastAsia="zh-CN"/>
        </w:rPr>
      </w:pPr>
      <w:r>
        <w:rPr>
          <w:rFonts w:hint="eastAsia"/>
          <w:sz w:val="28"/>
          <w:szCs w:val="28"/>
          <w:lang w:val="en-US" w:eastAsia="zh-CN"/>
        </w:rPr>
        <w:t>□满意     □较满意     □一般     □不满意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default"/>
          <w:sz w:val="28"/>
          <w:szCs w:val="28"/>
          <w:lang w:val="en-US" w:eastAsia="zh-CN"/>
        </w:rPr>
      </w:pPr>
      <w:r>
        <w:rPr>
          <w:rFonts w:hint="eastAsia"/>
          <w:sz w:val="28"/>
          <w:szCs w:val="28"/>
          <w:lang w:val="en-US" w:eastAsia="zh-CN"/>
        </w:rPr>
        <w:t>5、对材料厂商的服务态度的评价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sz w:val="28"/>
          <w:szCs w:val="28"/>
          <w:lang w:val="en-US" w:eastAsia="zh-CN"/>
        </w:rPr>
      </w:pPr>
      <w:r>
        <w:rPr>
          <w:rFonts w:hint="eastAsia"/>
          <w:sz w:val="28"/>
          <w:szCs w:val="28"/>
          <w:lang w:val="en-US" w:eastAsia="zh-CN"/>
        </w:rPr>
        <w:t>□满意     □较满意     □一般     □不满意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sz w:val="28"/>
          <w:szCs w:val="28"/>
          <w:lang w:val="en-US" w:eastAsia="zh-CN"/>
        </w:rPr>
      </w:pPr>
      <w:r>
        <w:rPr>
          <w:rFonts w:hint="eastAsia"/>
          <w:sz w:val="28"/>
          <w:szCs w:val="28"/>
          <w:lang w:val="en-US" w:eastAsia="zh-CN"/>
        </w:rPr>
        <w:t>6、对材料厂商解决问题回复及时性的评价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sz w:val="28"/>
          <w:szCs w:val="28"/>
          <w:lang w:val="en-US" w:eastAsia="zh-CN"/>
        </w:rPr>
      </w:pPr>
      <w:r>
        <w:rPr>
          <w:rFonts w:hint="eastAsia"/>
          <w:sz w:val="28"/>
          <w:szCs w:val="28"/>
          <w:lang w:val="en-US" w:eastAsia="zh-CN"/>
        </w:rPr>
        <w:t>□满意     □较满意     □一般     □不满意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sz w:val="28"/>
          <w:szCs w:val="28"/>
          <w:lang w:val="en-US" w:eastAsia="zh-CN"/>
        </w:rPr>
      </w:pPr>
    </w:p>
    <w:p>
      <w:pPr>
        <w:pageBreakBefore w:val="0"/>
        <w:widowControl w:val="0"/>
        <w:kinsoku/>
        <w:wordWrap/>
        <w:overflowPunct/>
        <w:topLinePunct w:val="0"/>
        <w:autoSpaceDE/>
        <w:autoSpaceDN/>
        <w:bidi w:val="0"/>
        <w:adjustRightInd/>
        <w:snapToGrid/>
        <w:spacing w:line="520" w:lineRule="exact"/>
        <w:ind w:firstLine="3920" w:firstLineChars="1400"/>
        <w:jc w:val="left"/>
        <w:textAlignment w:val="auto"/>
        <w:rPr>
          <w:rFonts w:hint="eastAsia"/>
          <w:sz w:val="28"/>
          <w:szCs w:val="28"/>
          <w:lang w:val="en-US" w:eastAsia="zh-CN"/>
        </w:rPr>
      </w:pPr>
      <w:r>
        <w:rPr>
          <w:rFonts w:hint="eastAsia"/>
          <w:sz w:val="28"/>
          <w:szCs w:val="28"/>
          <w:lang w:val="en-US" w:eastAsia="zh-CN"/>
        </w:rPr>
        <w:t>评价单位经办人签字（公章）：</w:t>
      </w:r>
    </w:p>
    <w:p>
      <w:pPr>
        <w:pageBreakBefore w:val="0"/>
        <w:widowControl w:val="0"/>
        <w:kinsoku/>
        <w:wordWrap/>
        <w:overflowPunct/>
        <w:topLinePunct w:val="0"/>
        <w:autoSpaceDE/>
        <w:autoSpaceDN/>
        <w:bidi w:val="0"/>
        <w:adjustRightInd/>
        <w:snapToGrid/>
        <w:spacing w:line="520" w:lineRule="exact"/>
        <w:ind w:firstLine="3920" w:firstLineChars="1400"/>
        <w:jc w:val="left"/>
        <w:textAlignment w:val="auto"/>
      </w:pPr>
      <w:r>
        <w:rPr>
          <w:rFonts w:hint="eastAsia"/>
          <w:sz w:val="28"/>
          <w:szCs w:val="28"/>
          <w:lang w:val="en-US" w:eastAsia="zh-CN"/>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7"/>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379777"/>
    <w:multiLevelType w:val="singleLevel"/>
    <w:tmpl w:val="AE379777"/>
    <w:lvl w:ilvl="0" w:tentative="0">
      <w:start w:val="4"/>
      <w:numFmt w:val="decimal"/>
      <w:suff w:val="nothing"/>
      <w:lvlText w:val="%1、"/>
      <w:lvlJc w:val="left"/>
    </w:lvl>
  </w:abstractNum>
  <w:abstractNum w:abstractNumId="1">
    <w:nsid w:val="FC1F7BB1"/>
    <w:multiLevelType w:val="singleLevel"/>
    <w:tmpl w:val="FC1F7BB1"/>
    <w:lvl w:ilvl="0" w:tentative="0">
      <w:start w:val="1"/>
      <w:numFmt w:val="decimal"/>
      <w:suff w:val="nothing"/>
      <w:lvlText w:val="%1、"/>
      <w:lvlJc w:val="left"/>
    </w:lvl>
  </w:abstractNum>
  <w:abstractNum w:abstractNumId="2">
    <w:nsid w:val="0B172395"/>
    <w:multiLevelType w:val="multilevel"/>
    <w:tmpl w:val="0B172395"/>
    <w:lvl w:ilvl="0" w:tentative="0">
      <w:start w:val="1"/>
      <w:numFmt w:val="chineseCountingThousand"/>
      <w:lvlText w:val="%1、"/>
      <w:lvlJc w:val="left"/>
      <w:pPr>
        <w:ind w:left="420" w:hanging="420"/>
      </w:pPr>
      <w:rPr>
        <w:rFonts w:ascii="宋体" w:hAnsi="宋体" w:eastAsia="宋体"/>
        <w:b/>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2330F4"/>
    <w:multiLevelType w:val="multilevel"/>
    <w:tmpl w:val="102330F4"/>
    <w:lvl w:ilvl="0" w:tentative="0">
      <w:start w:val="4"/>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5504C94"/>
    <w:multiLevelType w:val="multilevel"/>
    <w:tmpl w:val="15504C94"/>
    <w:lvl w:ilvl="0" w:tentative="0">
      <w:start w:val="1"/>
      <w:numFmt w:val="decimal"/>
      <w:lvlText w:val="%1"/>
      <w:lvlJc w:val="left"/>
      <w:pPr>
        <w:ind w:left="425" w:hanging="425"/>
      </w:pPr>
    </w:lvl>
    <w:lvl w:ilvl="1" w:tentative="0">
      <w:start w:val="1"/>
      <w:numFmt w:val="decimal"/>
      <w:lvlText w:val="%1.%2"/>
      <w:lvlJc w:val="left"/>
      <w:pPr>
        <w:ind w:left="567" w:hanging="567"/>
      </w:pPr>
      <w:rPr>
        <w:rFonts w:ascii="宋体" w:hAnsi="宋体" w:eastAsia="宋体"/>
        <w:b/>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F17EB"/>
    <w:rsid w:val="09DB57FC"/>
    <w:rsid w:val="538B3230"/>
    <w:rsid w:val="5E8B7E53"/>
    <w:rsid w:val="621C5C48"/>
    <w:rsid w:val="69552F29"/>
    <w:rsid w:val="7FE13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13">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6">
    <w:name w:val="toc 3"/>
    <w:basedOn w:val="1"/>
    <w:next w:val="1"/>
    <w:unhideWhenUsed/>
    <w:qFormat/>
    <w:uiPriority w:val="39"/>
    <w:pPr>
      <w:ind w:left="840" w:leftChars="4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00"/>
      <w:u w:val="none"/>
    </w:rPr>
  </w:style>
  <w:style w:type="paragraph" w:styleId="15">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microsoft.com/office/2007/relationships/diagramDrawing" Target="diagrams/drawing1.xml"/><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align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align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alignNode1">
    <dgm:fillClrLst meth="repeat">
      <a:srgbClr val="4F81BD"/>
    </dgm:fillClrLst>
    <dgm:linClrLst meth="repeat">
      <a:srgbClr val="4F81BD"/>
    </dgm:linClrLst>
    <dgm:effectClrLst/>
    <dgm:txLinClrLst/>
    <dgm:txFillClrLst/>
    <dgm:txEffectClrLst/>
  </dgm:styleLbl>
  <dgm:styleLbl name="asst0">
    <dgm:fillClrLst meth="repeat">
      <a:srgbClr val="4F81BD"/>
    </dgm:fillClrLst>
    <dgm:linClrLst meth="repeat">
      <a:srgbClr val="FFFFFF"/>
    </dgm:linClrLst>
    <dgm:effectClrLst/>
    <dgm:txLinClrLst/>
    <dgm:txFillClrLst/>
    <dgm:txEffectClrLst/>
  </dgm:styleLbl>
  <dgm:styleLbl name="asst1">
    <dgm:fillClrLst meth="repeat">
      <a:srgbClr val="4F81BD"/>
    </dgm:fillClrLst>
    <dgm:linClrLst meth="repeat">
      <a:srgbClr val="FFFFFF"/>
    </dgm:linClrLst>
    <dgm:effectClrLst/>
    <dgm:txLinClrLst/>
    <dgm:txFillClrLst/>
    <dgm:txEffectClrLst/>
  </dgm:styleLbl>
  <dgm:styleLbl name="asst2">
    <dgm:fillClrLst meth="repeat">
      <a:srgbClr val="4F81BD"/>
    </dgm:fillClrLst>
    <dgm:linClrLst meth="repeat">
      <a:srgbClr val="FFFFFF"/>
    </dgm:linClrLst>
    <dgm:effectClrLst/>
    <dgm:txLinClrLst/>
    <dgm:txFillClrLst/>
    <dgm:txEffectClrLst/>
  </dgm:styleLbl>
  <dgm:styleLbl name="asst3">
    <dgm:fillClrLst meth="repeat">
      <a:srgbClr val="4F81BD"/>
    </dgm:fillClrLst>
    <dgm:linClrLst meth="repeat">
      <a:srgbClr val="FFFFFF"/>
    </dgm:linClrLst>
    <dgm:effectClrLst/>
    <dgm:txLinClrLst/>
    <dgm:txFillClrLst/>
    <dgm:txEffectClrLst/>
  </dgm:styleLbl>
  <dgm:styleLbl name="asst4">
    <dgm:fillClrLst meth="repeat">
      <a:srgbClr val="4F81BD"/>
    </dgm:fillClrLst>
    <dgm:linClrLst meth="repeat">
      <a:srgbClr val="FFFFFF"/>
    </dgm:linClrLst>
    <dgm:effectClrLst/>
    <dgm:txLinClrLst/>
    <dgm:txFillClrLst/>
    <dgm:txEffectClrLst/>
  </dgm:styleLbl>
  <dgm:styleLbl name="b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bg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bg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bgShp">
    <dgm:fillClrLst meth="repeat">
      <a:srgbClr val="D0D8E8">
        <a:tint val="40000"/>
      </a:srgbClr>
    </dgm:fillClrLst>
    <dgm:linClrLst meth="repeat">
      <a:srgbClr val="4F81BD"/>
    </dgm:linClrLst>
    <dgm:effectClrLst/>
    <dgm:txLinClrLst/>
    <dgm:txFillClrLst meth="repeat">
      <a:srgbClr val="000000"/>
    </dgm:txFillClrLst>
    <dgm:txEffectClrLst/>
  </dgm:styleLbl>
  <dgm:styleLbl name="bgSibTrans2D1">
    <dgm:fillClrLst meth="repeat">
      <a:srgbClr val="B2C1DB">
        <a:tint val="60000"/>
      </a:srgbClr>
    </dgm:fillClrLst>
    <dgm:linClrLst meth="repeat">
      <a:srgbClr val="B2C1DB">
        <a:tint val="60000"/>
      </a:srgbClr>
    </dgm:linClrLst>
    <dgm:effectClrLst/>
    <dgm:txLinClrLst/>
    <dgm:txFillClrLst/>
    <dgm:txEffectClrLst/>
  </dgm:styleLbl>
  <dgm:styleLbl name="callout">
    <dgm:fillClrLst meth="repeat">
      <a:srgbClr val="4F81BD"/>
    </dgm:fillClrLst>
    <dgm:linClrLst meth="repeat">
      <a:srgbClr val="C2CDE1">
        <a:tint val="50000"/>
      </a:srgbClr>
    </dgm:linClrLst>
    <dgm:effectClrLst/>
    <dgm:txLinClrLst/>
    <dgm:txFillClrLst meth="repeat">
      <a:srgbClr val="000000"/>
    </dgm:txFillClrLst>
    <dgm:txEffectClrLst/>
  </dgm:styleLbl>
  <dgm:styleLbl name="conF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dkBgShp">
    <dgm:fillClrLst meth="repeat">
      <a:srgbClr val="4774AB">
        <a:shade val="80000"/>
      </a:srgbClr>
    </dgm:fillClrLst>
    <dgm:linClrLst meth="repeat">
      <a:srgbClr val="4F81BD"/>
    </dgm:linClrLst>
    <dgm:effectClrLst/>
    <dgm:txLinClrLst/>
    <dgm:txFillClrLst meth="repeat">
      <a:srgbClr val="FFFFFF"/>
    </dgm:txFillClrLst>
    <dgm:txEffectClrLst/>
  </dgm:styleLbl>
  <dgm:styleLbl name="fgAcc0">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2">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3">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4">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fg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fgShp">
    <dgm:fillClrLst meth="repeat">
      <a:srgbClr val="B2C1DB">
        <a:tint val="60000"/>
      </a:srgbClr>
    </dgm:fillClrLst>
    <dgm:linClrLst meth="repeat">
      <a:srgbClr val="FFFFFF"/>
    </dgm:linClrLst>
    <dgm:effectClrLst/>
    <dgm:txLinClrLst/>
    <dgm:txFillClrLst meth="repeat">
      <a:srgbClr val="000000"/>
    </dgm:txFillClrLst>
    <dgm:txEffectClrLst/>
  </dgm:styleLbl>
  <dgm:styleLbl name="fgSibTrans2D1">
    <dgm:fillClrLst meth="repeat">
      <a:srgbClr val="B2C1DB">
        <a:tint val="60000"/>
      </a:srgbClr>
    </dgm:fillClrLst>
    <dgm:linClrLst meth="repeat">
      <a:srgbClr val="B2C1DB">
        <a:tint val="60000"/>
      </a:srgbClr>
    </dgm:linClrLst>
    <dgm:effectClrLst/>
    <dgm:txLinClrLst/>
    <dgm:txFillClrLst/>
    <dgm:txEffectClrLst/>
  </dgm:styleLbl>
  <dgm:styleLbl name="lnNode1">
    <dgm:fillClrLst meth="repeat">
      <a:srgbClr val="4F81BD"/>
    </dgm:fillClrLst>
    <dgm:linClrLst meth="repeat">
      <a:srgbClr val="FFFFFF"/>
    </dgm:linClrLst>
    <dgm:effectClrLst/>
    <dgm:txLinClrLst/>
    <dgm:txFillClrLst/>
    <dgm:txEffectClrLst/>
  </dgm:styleLbl>
  <dgm:styleLbl name="node0">
    <dgm:fillClrLst meth="repeat">
      <a:srgbClr val="4F81BD"/>
    </dgm:fillClrLst>
    <dgm:linClrLst meth="repeat">
      <a:srgbClr val="FFFFFF"/>
    </dgm:linClrLst>
    <dgm:effectClrLst/>
    <dgm:txLinClrLst/>
    <dgm:txFillClrLst/>
    <dgm:txEffectClrLst/>
  </dgm:styleLbl>
  <dgm:styleLbl name="node1">
    <dgm:fillClrLst meth="repeat">
      <a:srgbClr val="4F81BD"/>
    </dgm:fillClrLst>
    <dgm:linClrLst meth="repeat">
      <a:srgbClr val="FFFFFF"/>
    </dgm:linClrLst>
    <dgm:effectClrLst/>
    <dgm:txLinClrLst/>
    <dgm:txFillClrLst/>
    <dgm:txEffectClrLst/>
  </dgm:styleLbl>
  <dgm:styleLbl name="node2">
    <dgm:fillClrLst meth="repeat">
      <a:srgbClr val="4F81BD"/>
    </dgm:fillClrLst>
    <dgm:linClrLst meth="repeat">
      <a:srgbClr val="FFFFFF"/>
    </dgm:linClrLst>
    <dgm:effectClrLst/>
    <dgm:txLinClrLst/>
    <dgm:txFillClrLst/>
    <dgm:txEffectClrLst/>
  </dgm:styleLbl>
  <dgm:styleLbl name="node3">
    <dgm:fillClrLst meth="repeat">
      <a:srgbClr val="4F81BD"/>
    </dgm:fillClrLst>
    <dgm:linClrLst meth="repeat">
      <a:srgbClr val="FFFFFF"/>
    </dgm:linClrLst>
    <dgm:effectClrLst/>
    <dgm:txLinClrLst/>
    <dgm:txFillClrLst/>
    <dgm:txEffectClrLst/>
  </dgm:styleLbl>
  <dgm:styleLbl name="node4">
    <dgm:fillClrLst meth="repeat">
      <a:srgbClr val="4F81BD"/>
    </dgm:fillClrLst>
    <dgm:linClrLst meth="repeat">
      <a:srgbClr val="FFFFFF"/>
    </dgm:linClrLst>
    <dgm:effectClrLst/>
    <dgm:txLinClrLst/>
    <dgm:txFillClrLst/>
    <dgm:txEffectClrLst/>
  </dgm:styleLbl>
  <dgm:styleLbl name="parChTrans1D1">
    <dgm:fillClrLst meth="repeat">
      <a:srgbClr val="4F81BD"/>
    </dgm:fillClrLst>
    <dgm:linClrLst meth="repeat">
      <a:srgbClr val="3D6696">
        <a:shade val="60000"/>
      </a:srgbClr>
    </dgm:linClrLst>
    <dgm:effectClrLst/>
    <dgm:txLinClrLst/>
    <dgm:txFillClrLst meth="repeat">
      <a:srgbClr val="000000"/>
    </dgm:txFillClrLst>
    <dgm:txEffectClrLst/>
  </dgm:styleLbl>
  <dgm:styleLbl name="parChTrans1D2">
    <dgm:fillClrLst meth="repeat">
      <a:srgbClr val="4F81BD"/>
    </dgm:fillClrLst>
    <dgm:linClrLst meth="repeat">
      <a:srgbClr val="3D6696">
        <a:shade val="60000"/>
      </a:srgbClr>
    </dgm:linClrLst>
    <dgm:effectClrLst/>
    <dgm:txLinClrLst/>
    <dgm:txFillClrLst meth="repeat">
      <a:srgbClr val="000000"/>
    </dgm:txFillClrLst>
    <dgm:txEffectClrLst/>
  </dgm:styleLbl>
  <dgm:styleLbl name="parChTrans1D3">
    <dgm:fillClrLst meth="repeat">
      <a:srgbClr val="4F81BD"/>
    </dgm:fillClrLst>
    <dgm:linClrLst meth="repeat">
      <a:srgbClr val="4774AB">
        <a:shade val="80000"/>
      </a:srgbClr>
    </dgm:linClrLst>
    <dgm:effectClrLst/>
    <dgm:txLinClrLst/>
    <dgm:txFillClrLst meth="repeat">
      <a:srgbClr val="000000"/>
    </dgm:txFillClrLst>
    <dgm:txEffectClrLst/>
  </dgm:styleLbl>
  <dgm:styleLbl name="parChTrans1D4">
    <dgm:fillClrLst meth="repeat">
      <a:srgbClr val="4F81BD"/>
    </dgm:fillClrLst>
    <dgm:linClrLst meth="repeat">
      <a:srgbClr val="4774AB">
        <a:shade val="80000"/>
      </a:srgbClr>
    </dgm:linClrLst>
    <dgm:effectClrLst/>
    <dgm:txLinClrLst/>
    <dgm:txFillClrLst meth="repeat">
      <a:srgbClr val="000000"/>
    </dgm:txFillClrLst>
    <dgm:txEffectClrLst/>
  </dgm:styleLbl>
  <dgm:styleLbl name="parChTrans2D1">
    <dgm:fillClrLst meth="repeat">
      <a:srgbClr val="B2C1DB">
        <a:tint val="60000"/>
      </a:srgbClr>
    </dgm:fillClrLst>
    <dgm:linClrLst meth="repeat">
      <a:srgbClr val="B2C1DB">
        <a:tint val="60000"/>
      </a:srgbClr>
    </dgm:linClrLst>
    <dgm:effectClrLst/>
    <dgm:txLinClrLst/>
    <dgm:txFillClrLst meth="repeat">
      <a:srgbClr val="FFFFFF"/>
    </dgm:txFillClrLst>
    <dgm:txEffectClrLst/>
  </dgm:styleLbl>
  <dgm:styleLbl name="parChTrans2D2">
    <dgm:fillClrLst meth="repeat">
      <a:srgbClr val="4F81BD"/>
    </dgm:fillClrLst>
    <dgm:linClrLst meth="repeat">
      <a:srgbClr val="4F81BD"/>
    </dgm:linClrLst>
    <dgm:effectClrLst/>
    <dgm:txLinClrLst/>
    <dgm:txFillClrLst meth="repeat">
      <a:srgbClr val="FFFFFF"/>
    </dgm:txFillClrLst>
    <dgm:txEffectClrLst/>
  </dgm:styleLbl>
  <dgm:styleLbl name="parChTrans2D3">
    <dgm:fillClrLst meth="repeat">
      <a:srgbClr val="4F81BD"/>
    </dgm:fillClrLst>
    <dgm:linClrLst meth="repeat">
      <a:srgbClr val="4F81BD"/>
    </dgm:linClrLst>
    <dgm:effectClrLst/>
    <dgm:txLinClrLst/>
    <dgm:txFillClrLst meth="repeat">
      <a:srgbClr val="FFFFFF"/>
    </dgm:txFillClrLst>
    <dgm:txEffectClrLst/>
  </dgm:styleLbl>
  <dgm:styleLbl name="parChTrans2D4">
    <dgm:fillClrLst meth="repeat">
      <a:srgbClr val="4F81BD"/>
    </dgm:fillClrLst>
    <dgm:linClrLst meth="repeat">
      <a:srgbClr val="4F81BD"/>
    </dgm:linClrLst>
    <dgm:effectClrLst/>
    <dgm:txLinClrLst/>
    <dgm:txFillClrLst meth="repeat">
      <a:srgbClr val="FFFFFF"/>
    </dgm:txFillClrLst>
    <dgm:txEffectClrLst/>
  </dgm:styleLbl>
  <dgm:styleLbl name="revTx">
    <dgm:fillClrLst meth="repeat">
      <a:srgbClr val="FFFFFF">
        <a:alpha val="0"/>
      </a:srgbClr>
    </dgm:fillClrLst>
    <dgm:linClrLst meth="repeat">
      <a:srgbClr val="000000">
        <a:alpha val="0"/>
      </a:srgbClr>
    </dgm:linClrLst>
    <dgm:effectClrLst/>
    <dgm:txLinClrLst/>
    <dgm:txFillClrLst meth="repeat">
      <a:srgbClr val="000000"/>
    </dgm:txFillClrLst>
    <dgm:txEffectClrLst/>
  </dgm:styleLbl>
  <dgm:styleLbl name="sibTrans1D1">
    <dgm:fillClrLst meth="repeat">
      <a:srgbClr val="4F81BD"/>
    </dgm:fillClrLst>
    <dgm:linClrLst meth="repeat">
      <a:srgbClr val="4F81BD"/>
    </dgm:linClrLst>
    <dgm:effectClrLst/>
    <dgm:txLinClrLst/>
    <dgm:txFillClrLst meth="repeat">
      <a:srgbClr val="000000"/>
    </dgm:txFillClrLst>
    <dgm:txEffectClrLst/>
  </dgm:styleLbl>
  <dgm:styleLbl name="sibTrans2D1">
    <dgm:fillClrLst meth="repeat">
      <a:srgbClr val="B2C1DB">
        <a:tint val="60000"/>
      </a:srgbClr>
    </dgm:fillClrLst>
    <dgm:linClrLst meth="repeat">
      <a:srgbClr val="B2C1DB">
        <a:tint val="60000"/>
      </a:srgbClr>
    </dgm:linClrLst>
    <dgm:effectClrLst/>
    <dgm:txLinClrLst/>
    <dgm:txFillClrLst/>
    <dgm:txEffectClrLst/>
  </dgm:styleLbl>
  <dgm:styleLbl name="solidAlignAcc1">
    <dgm:fillClrLst meth="repeat">
      <a:srgbClr val="FFFFFF"/>
    </dgm:fillClrLst>
    <dgm:linClrLst meth="repeat">
      <a:srgbClr val="4F81BD"/>
    </dgm:linClrLst>
    <dgm:effectClrLst/>
    <dgm:txLinClrLst/>
    <dgm:txFillClrLst meth="repeat">
      <a:srgbClr val="000000"/>
    </dgm:txFillClrLst>
    <dgm:txEffectClrLst/>
  </dgm:styleLbl>
  <dgm:styleLbl name="solidBgAcc1">
    <dgm:fillClrLst meth="repeat">
      <a:srgbClr val="FFFFFF"/>
    </dgm:fillClrLst>
    <dgm:linClrLst meth="repeat">
      <a:srgbClr val="4F81BD"/>
    </dgm:linClrLst>
    <dgm:effectClrLst/>
    <dgm:txLinClrLst/>
    <dgm:txFillClrLst meth="repeat">
      <a:srgbClr val="000000"/>
    </dgm:txFillClrLst>
    <dgm:txEffectClrLst/>
  </dgm:styleLbl>
  <dgm:styleLbl name="solidFgAcc1">
    <dgm:fillClrLst meth="repeat">
      <a:srgbClr val="FFFFFF"/>
    </dgm:fillClrLst>
    <dgm:linClrLst meth="repeat">
      <a:srgbClr val="4F81BD"/>
    </dgm:linClrLst>
    <dgm:effectClrLst/>
    <dgm:txLinClrLst/>
    <dgm:txFillClrLst meth="repeat">
      <a:srgbClr val="000000"/>
    </dgm:txFillClrLst>
    <dgm:txEffectClrLst/>
  </dgm:styleLbl>
  <dgm:styleLbl name="trAlignAcc1">
    <dgm:fillClrLst meth="repeat">
      <a:srgbClr val="FFFFFF">
        <a:alpha val="40000"/>
      </a:srgbClr>
    </dgm:fillClrLst>
    <dgm:linClrLst meth="repeat">
      <a:srgbClr val="4F81BD"/>
    </dgm:linClrLst>
    <dgm:effectClrLst/>
    <dgm:txLinClrLst/>
    <dgm:txFillClrLst meth="repeat">
      <a:srgbClr val="000000"/>
    </dgm:txFillClrLst>
    <dgm:txEffectClrLst/>
  </dgm:styleLbl>
  <dgm:styleLbl name="trBgShp">
    <dgm:fillClrLst meth="repeat">
      <a:srgbClr val="C2CDE1">
        <a:tint val="50000"/>
        <a:alpha val="40000"/>
      </a:srgbClr>
    </dgm:fillClrLst>
    <dgm:linClrLst meth="repeat">
      <a:srgbClr val="4F81BD"/>
    </dgm:linClrLst>
    <dgm:effectClrLst/>
    <dgm:txLinClrLst/>
    <dgm:txFillClrLst meth="repeat">
      <a:srgbClr val="FFFFFF"/>
    </dgm:txFillClrLst>
    <dgm:txEffectClrLst/>
  </dgm:styleLbl>
  <dgm:styleLbl name="vennNode1">
    <dgm:fillClrLst meth="repeat">
      <a:srgbClr val="4F81BD">
        <a:alpha val="50000"/>
      </a:srgbClr>
    </dgm:fillClrLst>
    <dgm:linClrLst meth="repeat">
      <a:srgbClr val="FFFFFF"/>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D19FB1AC-25E0-4D62-8697-16CE1E685287}" type="doc">
      <dgm:prSet loTypeId="urn:microsoft.com/office/officeart/2005/8/layout/orgChart1" loCatId="hierarchy" qsTypeId="urn:microsoft.com/office/officeart/2005/8/quickstyle/simple3" qsCatId="simple" csTypeId="urn:microsoft.com/office/officeart/2005/8/colors/accent1_2" csCatId="accent1" phldr="0"/>
      <dgm:spPr/>
      <dgm:t>
        <a:bodyPr/>
        <a:p>
          <a:endParaRPr lang="zh-CN" altLang="en-US"/>
        </a:p>
      </dgm:t>
    </dgm:pt>
    <dgm:pt modelId="{7CB1527F-D45B-4496-B368-F7274D48440F}">
      <dgm:prSet phldrT="[文本]" phldr="1" custT="1"/>
      <dgm:spPr/>
      <dgm:t>
        <a:bodyPr/>
        <a:p>
          <a:pPr algn="ctr"/>
          <a:endParaRPr lang="zh-CN" altLang="en-US" sz="1050"/>
        </a:p>
      </dgm:t>
    </dgm:pt>
    <dgm:pt modelId="{2D20FF72-9482-4982-92E9-36E2D468A5CB}" cxnId="{0F2502DB-5326-4A88-87D9-BAD4CBC38420}" type="parTrans">
      <dgm:prSet/>
      <dgm:spPr/>
      <dgm:t>
        <a:bodyPr/>
        <a:p>
          <a:pPr algn="ctr"/>
          <a:endParaRPr lang="zh-CN" altLang="en-US" sz="800"/>
        </a:p>
      </dgm:t>
    </dgm:pt>
    <dgm:pt modelId="{6D8F7B64-AE80-425B-B47E-499CB442AFFA}" cxnId="{0F2502DB-5326-4A88-87D9-BAD4CBC38420}" type="sibTrans">
      <dgm:prSet/>
      <dgm:spPr/>
      <dgm:t>
        <a:bodyPr/>
        <a:p>
          <a:pPr algn="ctr"/>
          <a:endParaRPr lang="zh-CN" altLang="en-US" sz="800"/>
        </a:p>
      </dgm:t>
    </dgm:pt>
    <dgm:pt modelId="{5B5A92C4-FDFA-4373-99D7-21C0AB709781}" type="asst">
      <dgm:prSet phldrT="[文本]" phldr="1" custT="1"/>
      <dgm:spPr/>
      <dgm:t>
        <a:bodyPr/>
        <a:p>
          <a:pPr algn="ctr"/>
          <a:endParaRPr lang="zh-CN" altLang="en-US" sz="1050"/>
        </a:p>
      </dgm:t>
    </dgm:pt>
    <dgm:pt modelId="{8FF7CF3B-1DCE-4480-8CE5-8E001B25EE45}" cxnId="{28D15818-58B3-4DDD-B1E8-EE3A13A41D0A}" type="parTrans">
      <dgm:prSet/>
      <dgm:spPr/>
      <dgm:t>
        <a:bodyPr/>
        <a:p>
          <a:pPr algn="ctr"/>
          <a:endParaRPr lang="zh-CN" altLang="en-US" sz="800"/>
        </a:p>
      </dgm:t>
    </dgm:pt>
    <dgm:pt modelId="{984AE766-E169-4493-BABF-BCC573C83F1A}" cxnId="{28D15818-58B3-4DDD-B1E8-EE3A13A41D0A}" type="sibTrans">
      <dgm:prSet/>
      <dgm:spPr/>
      <dgm:t>
        <a:bodyPr/>
        <a:p>
          <a:pPr algn="ctr"/>
          <a:endParaRPr lang="zh-CN" altLang="en-US" sz="800"/>
        </a:p>
      </dgm:t>
    </dgm:pt>
    <dgm:pt modelId="{B8576724-1B52-48E3-A07B-280239D3DB41}">
      <dgm:prSet phldrT="[文本]" phldr="1" custT="1"/>
      <dgm:spPr/>
      <dgm:t>
        <a:bodyPr/>
        <a:p>
          <a:pPr algn="ctr"/>
          <a:endParaRPr lang="zh-CN" altLang="en-US" sz="1050"/>
        </a:p>
      </dgm:t>
    </dgm:pt>
    <dgm:pt modelId="{EC569220-D183-4499-8A61-610D84C0AF70}" cxnId="{973B63DE-04F7-4F99-A9C4-2F45E440E10D}" type="parTrans">
      <dgm:prSet/>
      <dgm:spPr/>
      <dgm:t>
        <a:bodyPr/>
        <a:p>
          <a:pPr algn="ctr"/>
          <a:endParaRPr lang="zh-CN" altLang="en-US" sz="800"/>
        </a:p>
      </dgm:t>
    </dgm:pt>
    <dgm:pt modelId="{9313230B-7B70-499C-B2B8-FAC0301E3853}" cxnId="{973B63DE-04F7-4F99-A9C4-2F45E440E10D}" type="sibTrans">
      <dgm:prSet/>
      <dgm:spPr/>
      <dgm:t>
        <a:bodyPr/>
        <a:p>
          <a:pPr algn="ctr"/>
          <a:endParaRPr lang="zh-CN" altLang="en-US" sz="800"/>
        </a:p>
      </dgm:t>
    </dgm:pt>
    <dgm:pt modelId="{54636970-A82B-4499-9914-DB15AAA22B7E}">
      <dgm:prSet phldrT="[文本]" phldr="1" custT="1"/>
      <dgm:spPr/>
      <dgm:t>
        <a:bodyPr/>
        <a:p>
          <a:pPr algn="ctr"/>
          <a:endParaRPr lang="zh-CN" altLang="en-US" sz="1050"/>
        </a:p>
      </dgm:t>
    </dgm:pt>
    <dgm:pt modelId="{385EB684-026E-4A7D-B16A-9AC01B59DF52}" cxnId="{7B3AA5C4-A4B3-4CD4-BC4E-40CB5C7394AF}" type="parTrans">
      <dgm:prSet/>
      <dgm:spPr/>
      <dgm:t>
        <a:bodyPr/>
        <a:p>
          <a:pPr algn="ctr"/>
          <a:endParaRPr lang="zh-CN" altLang="en-US" sz="800"/>
        </a:p>
      </dgm:t>
    </dgm:pt>
    <dgm:pt modelId="{EE6B6B53-268A-4EC6-82B7-97C4C3FF1363}" cxnId="{7B3AA5C4-A4B3-4CD4-BC4E-40CB5C7394AF}" type="sibTrans">
      <dgm:prSet/>
      <dgm:spPr/>
      <dgm:t>
        <a:bodyPr/>
        <a:p>
          <a:pPr algn="ctr"/>
          <a:endParaRPr lang="zh-CN" altLang="en-US" sz="800"/>
        </a:p>
      </dgm:t>
    </dgm:pt>
    <dgm:pt modelId="{03A1C5EA-C3ED-49FD-A769-C46EDEC5BCC3}">
      <dgm:prSet phldrT="[文本]" phldr="1" custT="1"/>
      <dgm:spPr/>
      <dgm:t>
        <a:bodyPr/>
        <a:p>
          <a:pPr algn="ctr"/>
          <a:endParaRPr lang="zh-CN" altLang="en-US" sz="1050"/>
        </a:p>
      </dgm:t>
    </dgm:pt>
    <dgm:pt modelId="{3C7DB4E7-F834-4B4B-B25A-26056288C072}" cxnId="{16EB34CA-610E-482A-B1F3-D149670833BD}" type="parTrans">
      <dgm:prSet/>
      <dgm:spPr/>
      <dgm:t>
        <a:bodyPr/>
        <a:p>
          <a:pPr algn="ctr"/>
          <a:endParaRPr lang="zh-CN" altLang="en-US" sz="800"/>
        </a:p>
      </dgm:t>
    </dgm:pt>
    <dgm:pt modelId="{7BE6AE17-74BC-47CB-A6DB-FBC3091E411A}" cxnId="{16EB34CA-610E-482A-B1F3-D149670833BD}" type="sibTrans">
      <dgm:prSet/>
      <dgm:spPr/>
      <dgm:t>
        <a:bodyPr/>
        <a:p>
          <a:pPr algn="ctr"/>
          <a:endParaRPr lang="zh-CN" altLang="en-US" sz="800"/>
        </a:p>
      </dgm:t>
    </dgm:pt>
    <dgm:pt modelId="{3ECC8E5B-6C0E-4B17-BD3A-88FB35E65BDE}" type="pres">
      <dgm:prSet presAssocID="{D19FB1AC-25E0-4D62-8697-16CE1E685287}" presName="hierChild1" presStyleCnt="0">
        <dgm:presLayoutVars>
          <dgm:orgChart val="1"/>
          <dgm:chPref val="1"/>
          <dgm:dir/>
          <dgm:animOne val="branch"/>
          <dgm:animLvl val="lvl"/>
          <dgm:resizeHandles/>
        </dgm:presLayoutVars>
      </dgm:prSet>
      <dgm:spPr/>
      <dgm:t>
        <a:bodyPr/>
        <a:p>
          <a:endParaRPr lang="zh-CN" altLang="en-US"/>
        </a:p>
      </dgm:t>
    </dgm:pt>
    <dgm:pt modelId="{D89A8C3B-41E1-4B70-A74E-38D377752378}" type="pres">
      <dgm:prSet presAssocID="{7CB1527F-D45B-4496-B368-F7274D48440F}" presName="hierRoot1" presStyleCnt="0">
        <dgm:presLayoutVars>
          <dgm:hierBranch val="init"/>
        </dgm:presLayoutVars>
      </dgm:prSet>
      <dgm:spPr/>
    </dgm:pt>
    <dgm:pt modelId="{1748434B-1A14-46AA-BE2E-9AADD624761C}" type="pres">
      <dgm:prSet presAssocID="{7CB1527F-D45B-4496-B368-F7274D48440F}" presName="rootComposite1" presStyleCnt="0"/>
      <dgm:spPr/>
    </dgm:pt>
    <dgm:pt modelId="{B2261D0A-39C5-4D86-B493-A92A8D4701B0}" type="pres">
      <dgm:prSet presAssocID="{7CB1527F-D45B-4496-B368-F7274D48440F}" presName="rootText1" presStyleLbl="node0" presStyleIdx="0" presStyleCnt="1" custLinFactNeighborX="-1399" custLinFactNeighborY="-166">
        <dgm:presLayoutVars>
          <dgm:chPref val="3"/>
        </dgm:presLayoutVars>
      </dgm:prSet>
      <dgm:spPr/>
      <dgm:t>
        <a:bodyPr/>
        <a:p>
          <a:endParaRPr lang="zh-CN" altLang="en-US"/>
        </a:p>
      </dgm:t>
    </dgm:pt>
    <dgm:pt modelId="{38248DE0-B4B4-4DD2-8357-31DD122019D3}" type="pres">
      <dgm:prSet presAssocID="{7CB1527F-D45B-4496-B368-F7274D48440F}" presName="rootConnector1" presStyleLbl="node1" presStyleIdx="0" presStyleCnt="0"/>
      <dgm:spPr/>
      <dgm:t>
        <a:bodyPr/>
        <a:p>
          <a:endParaRPr lang="zh-CN" altLang="en-US"/>
        </a:p>
      </dgm:t>
    </dgm:pt>
    <dgm:pt modelId="{958362FB-16F9-4A69-B14F-16F1E7CDB27B}" type="pres">
      <dgm:prSet presAssocID="{7CB1527F-D45B-4496-B368-F7274D48440F}" presName="hierChild2" presStyleCnt="0"/>
      <dgm:spPr/>
    </dgm:pt>
    <dgm:pt modelId="{C3ECB7E4-CB15-4468-B593-4199509723D8}" type="pres">
      <dgm:prSet presAssocID="{EC569220-D183-4499-8A61-610D84C0AF70}" presName="Name37" presStyleLbl="parChTrans1D2" presStyleIdx="0" presStyleCnt="4"/>
      <dgm:spPr/>
      <dgm:t>
        <a:bodyPr/>
        <a:p>
          <a:endParaRPr lang="zh-CN" altLang="en-US"/>
        </a:p>
      </dgm:t>
    </dgm:pt>
    <dgm:pt modelId="{9794A543-F730-4C41-B305-6E36EFB5D78C}" type="pres">
      <dgm:prSet presAssocID="{B8576724-1B52-48E3-A07B-280239D3DB41}" presName="hierRoot2" presStyleCnt="0">
        <dgm:presLayoutVars>
          <dgm:hierBranch val="init"/>
        </dgm:presLayoutVars>
      </dgm:prSet>
      <dgm:spPr/>
    </dgm:pt>
    <dgm:pt modelId="{83E00160-A998-4D1C-95C0-DB75B11A92EF}" type="pres">
      <dgm:prSet presAssocID="{B8576724-1B52-48E3-A07B-280239D3DB41}" presName="rootComposite" presStyleCnt="0"/>
      <dgm:spPr/>
    </dgm:pt>
    <dgm:pt modelId="{CACA140D-2AB7-4DA6-8E6A-E6EA5BAC6382}" type="pres">
      <dgm:prSet presAssocID="{B8576724-1B52-48E3-A07B-280239D3DB41}" presName="rootText" presStyleLbl="node2" presStyleIdx="0" presStyleCnt="3">
        <dgm:presLayoutVars>
          <dgm:chPref val="3"/>
        </dgm:presLayoutVars>
      </dgm:prSet>
      <dgm:spPr/>
      <dgm:t>
        <a:bodyPr/>
        <a:p>
          <a:endParaRPr lang="zh-CN" altLang="en-US"/>
        </a:p>
      </dgm:t>
    </dgm:pt>
    <dgm:pt modelId="{3F679661-BBAD-4E17-8723-C5492CB660C7}" type="pres">
      <dgm:prSet presAssocID="{B8576724-1B52-48E3-A07B-280239D3DB41}" presName="rootConnector" presStyleLbl="node2" presStyleIdx="0" presStyleCnt="3"/>
      <dgm:spPr/>
      <dgm:t>
        <a:bodyPr/>
        <a:p>
          <a:endParaRPr lang="zh-CN" altLang="en-US"/>
        </a:p>
      </dgm:t>
    </dgm:pt>
    <dgm:pt modelId="{671DD746-8036-4D0F-B3DF-918BDFEACC6F}" type="pres">
      <dgm:prSet presAssocID="{B8576724-1B52-48E3-A07B-280239D3DB41}" presName="hierChild4" presStyleCnt="0"/>
      <dgm:spPr/>
    </dgm:pt>
    <dgm:pt modelId="{6EDBF82E-3690-4DC7-A16D-37E8CB8529FE}" type="pres">
      <dgm:prSet presAssocID="{B8576724-1B52-48E3-A07B-280239D3DB41}" presName="hierChild5" presStyleCnt="0"/>
      <dgm:spPr/>
    </dgm:pt>
    <dgm:pt modelId="{0A56D77A-74B5-4322-AA51-0544AACB8881}" type="pres">
      <dgm:prSet presAssocID="{385EB684-026E-4A7D-B16A-9AC01B59DF52}" presName="Name37" presStyleLbl="parChTrans1D2" presStyleIdx="1" presStyleCnt="4"/>
      <dgm:spPr/>
      <dgm:t>
        <a:bodyPr/>
        <a:p>
          <a:endParaRPr lang="zh-CN" altLang="en-US"/>
        </a:p>
      </dgm:t>
    </dgm:pt>
    <dgm:pt modelId="{2801A099-CC60-4D93-A76F-24F6B29B464D}" type="pres">
      <dgm:prSet presAssocID="{54636970-A82B-4499-9914-DB15AAA22B7E}" presName="hierRoot2" presStyleCnt="0">
        <dgm:presLayoutVars>
          <dgm:hierBranch val="init"/>
        </dgm:presLayoutVars>
      </dgm:prSet>
      <dgm:spPr/>
    </dgm:pt>
    <dgm:pt modelId="{614C8872-00B7-4A49-8ED5-E5F32F6F57D8}" type="pres">
      <dgm:prSet presAssocID="{54636970-A82B-4499-9914-DB15AAA22B7E}" presName="rootComposite" presStyleCnt="0"/>
      <dgm:spPr/>
    </dgm:pt>
    <dgm:pt modelId="{8F338F76-BE77-4FD6-ACFE-831A5F8FF98D}" type="pres">
      <dgm:prSet presAssocID="{54636970-A82B-4499-9914-DB15AAA22B7E}" presName="rootText" presStyleLbl="node2" presStyleIdx="1" presStyleCnt="3">
        <dgm:presLayoutVars>
          <dgm:chPref val="3"/>
        </dgm:presLayoutVars>
      </dgm:prSet>
      <dgm:spPr/>
      <dgm:t>
        <a:bodyPr/>
        <a:p>
          <a:endParaRPr lang="zh-CN" altLang="en-US"/>
        </a:p>
      </dgm:t>
    </dgm:pt>
    <dgm:pt modelId="{4B497172-693A-4322-A86B-E6D547910A4A}" type="pres">
      <dgm:prSet presAssocID="{54636970-A82B-4499-9914-DB15AAA22B7E}" presName="rootConnector" presStyleLbl="node2" presStyleIdx="1" presStyleCnt="3"/>
      <dgm:spPr/>
      <dgm:t>
        <a:bodyPr/>
        <a:p>
          <a:endParaRPr lang="zh-CN" altLang="en-US"/>
        </a:p>
      </dgm:t>
    </dgm:pt>
    <dgm:pt modelId="{A4F1EAFE-E912-448A-972D-E86967C847F0}" type="pres">
      <dgm:prSet presAssocID="{54636970-A82B-4499-9914-DB15AAA22B7E}" presName="hierChild4" presStyleCnt="0"/>
      <dgm:spPr/>
    </dgm:pt>
    <dgm:pt modelId="{63C9C71C-B264-47D0-B6A4-8A5281C1612D}" type="pres">
      <dgm:prSet presAssocID="{54636970-A82B-4499-9914-DB15AAA22B7E}" presName="hierChild5" presStyleCnt="0"/>
      <dgm:spPr/>
    </dgm:pt>
    <dgm:pt modelId="{75A5DF6A-930E-4447-88B4-D36641604513}" type="pres">
      <dgm:prSet presAssocID="{3C7DB4E7-F834-4B4B-B25A-26056288C072}" presName="Name37" presStyleLbl="parChTrans1D2" presStyleIdx="2" presStyleCnt="4"/>
      <dgm:spPr/>
      <dgm:t>
        <a:bodyPr/>
        <a:p>
          <a:endParaRPr lang="zh-CN" altLang="en-US"/>
        </a:p>
      </dgm:t>
    </dgm:pt>
    <dgm:pt modelId="{0CBE2E14-8B72-4C8A-9CA8-7A72FBFF87E1}" type="pres">
      <dgm:prSet presAssocID="{03A1C5EA-C3ED-49FD-A769-C46EDEC5BCC3}" presName="hierRoot2" presStyleCnt="0">
        <dgm:presLayoutVars>
          <dgm:hierBranch val="init"/>
        </dgm:presLayoutVars>
      </dgm:prSet>
      <dgm:spPr/>
    </dgm:pt>
    <dgm:pt modelId="{B38A8542-87C7-44A2-96E5-A5DBDBD12880}" type="pres">
      <dgm:prSet presAssocID="{03A1C5EA-C3ED-49FD-A769-C46EDEC5BCC3}" presName="rootComposite" presStyleCnt="0"/>
      <dgm:spPr/>
    </dgm:pt>
    <dgm:pt modelId="{5EDD9D9E-9E71-4104-BBDD-F4BCE5D2610B}" type="pres">
      <dgm:prSet presAssocID="{03A1C5EA-C3ED-49FD-A769-C46EDEC5BCC3}" presName="rootText" presStyleLbl="node2" presStyleIdx="2" presStyleCnt="3">
        <dgm:presLayoutVars>
          <dgm:chPref val="3"/>
        </dgm:presLayoutVars>
      </dgm:prSet>
      <dgm:spPr/>
      <dgm:t>
        <a:bodyPr/>
        <a:p>
          <a:endParaRPr lang="zh-CN" altLang="en-US"/>
        </a:p>
      </dgm:t>
    </dgm:pt>
    <dgm:pt modelId="{6E01666F-BF5F-4775-B215-C683C8D7606D}" type="pres">
      <dgm:prSet presAssocID="{03A1C5EA-C3ED-49FD-A769-C46EDEC5BCC3}" presName="rootConnector" presStyleLbl="node2" presStyleIdx="2" presStyleCnt="3"/>
      <dgm:spPr/>
      <dgm:t>
        <a:bodyPr/>
        <a:p>
          <a:endParaRPr lang="zh-CN" altLang="en-US"/>
        </a:p>
      </dgm:t>
    </dgm:pt>
    <dgm:pt modelId="{5276DB2F-3E1B-4F39-961E-06CB5284F780}" type="pres">
      <dgm:prSet presAssocID="{03A1C5EA-C3ED-49FD-A769-C46EDEC5BCC3}" presName="hierChild4" presStyleCnt="0"/>
      <dgm:spPr/>
    </dgm:pt>
    <dgm:pt modelId="{937F5A5D-58FB-4BAA-A14D-BEDDAF94080D}" type="pres">
      <dgm:prSet presAssocID="{03A1C5EA-C3ED-49FD-A769-C46EDEC5BCC3}" presName="hierChild5" presStyleCnt="0"/>
      <dgm:spPr/>
    </dgm:pt>
    <dgm:pt modelId="{983CCA30-C4B8-4DCC-9724-3D2EEA9C08A8}" type="pres">
      <dgm:prSet presAssocID="{7CB1527F-D45B-4496-B368-F7274D48440F}" presName="hierChild3" presStyleCnt="0"/>
      <dgm:spPr/>
    </dgm:pt>
    <dgm:pt modelId="{80631A19-8E58-47C5-AE57-EC71734A075B}" type="pres">
      <dgm:prSet presAssocID="{8FF7CF3B-1DCE-4480-8CE5-8E001B25EE45}" presName="Name111" presStyleLbl="parChTrans1D2" presStyleIdx="3" presStyleCnt="4"/>
      <dgm:spPr/>
      <dgm:t>
        <a:bodyPr/>
        <a:p>
          <a:endParaRPr lang="zh-CN" altLang="en-US"/>
        </a:p>
      </dgm:t>
    </dgm:pt>
    <dgm:pt modelId="{3A76B89E-0B9C-46F6-9F59-1A5E8064D342}" type="pres">
      <dgm:prSet presAssocID="{5B5A92C4-FDFA-4373-99D7-21C0AB709781}" presName="hierRoot3" presStyleCnt="0">
        <dgm:presLayoutVars>
          <dgm:hierBranch val="init"/>
        </dgm:presLayoutVars>
      </dgm:prSet>
      <dgm:spPr/>
    </dgm:pt>
    <dgm:pt modelId="{A0E9ACBF-9677-4BD1-9081-96EA5903AAA1}" type="pres">
      <dgm:prSet presAssocID="{5B5A92C4-FDFA-4373-99D7-21C0AB709781}" presName="rootComposite3" presStyleCnt="0"/>
      <dgm:spPr/>
    </dgm:pt>
    <dgm:pt modelId="{9656BC3E-B214-467D-89AC-EAF02E7DC780}" type="pres">
      <dgm:prSet presAssocID="{5B5A92C4-FDFA-4373-99D7-21C0AB709781}" presName="rootText3" presStyleLbl="asst1" presStyleIdx="0" presStyleCnt="1">
        <dgm:presLayoutVars>
          <dgm:chPref val="3"/>
        </dgm:presLayoutVars>
      </dgm:prSet>
      <dgm:spPr/>
      <dgm:t>
        <a:bodyPr/>
        <a:p>
          <a:endParaRPr lang="zh-CN" altLang="en-US"/>
        </a:p>
      </dgm:t>
    </dgm:pt>
    <dgm:pt modelId="{C05D5606-918B-4193-9B0B-D0DFD92F9D71}" type="pres">
      <dgm:prSet presAssocID="{5B5A92C4-FDFA-4373-99D7-21C0AB709781}" presName="rootConnector3" presStyleLbl="asst1" presStyleIdx="0" presStyleCnt="1"/>
      <dgm:spPr/>
      <dgm:t>
        <a:bodyPr/>
        <a:p>
          <a:endParaRPr lang="zh-CN" altLang="en-US"/>
        </a:p>
      </dgm:t>
    </dgm:pt>
    <dgm:pt modelId="{814B2515-3F82-4B50-BE33-E2CF0572BE8A}" type="pres">
      <dgm:prSet presAssocID="{5B5A92C4-FDFA-4373-99D7-21C0AB709781}" presName="hierChild6" presStyleCnt="0"/>
      <dgm:spPr/>
    </dgm:pt>
    <dgm:pt modelId="{422F2311-5DB0-4D9F-BF91-A9007771568A}" type="pres">
      <dgm:prSet presAssocID="{5B5A92C4-FDFA-4373-99D7-21C0AB709781}" presName="hierChild7" presStyleCnt="0"/>
      <dgm:spPr/>
    </dgm:pt>
  </dgm:ptLst>
  <dgm:cxnLst>
    <dgm:cxn modelId="{A7084A68-1CBF-452D-BEA0-DB87570AD811}" type="presOf" srcId="{5B5A92C4-FDFA-4373-99D7-21C0AB709781}" destId="{9656BC3E-B214-467D-89AC-EAF02E7DC780}" srcOrd="0" destOrd="0" presId="urn:microsoft.com/office/officeart/2005/8/layout/orgChart1"/>
    <dgm:cxn modelId="{0F2502DB-5326-4A88-87D9-BAD4CBC38420}" srcId="{D19FB1AC-25E0-4D62-8697-16CE1E685287}" destId="{7CB1527F-D45B-4496-B368-F7274D48440F}" srcOrd="0" destOrd="0" parTransId="{2D20FF72-9482-4982-92E9-36E2D468A5CB}" sibTransId="{6D8F7B64-AE80-425B-B47E-499CB442AFFA}"/>
    <dgm:cxn modelId="{28D15818-58B3-4DDD-B1E8-EE3A13A41D0A}" srcId="{7CB1527F-D45B-4496-B368-F7274D48440F}" destId="{5B5A92C4-FDFA-4373-99D7-21C0AB709781}" srcOrd="0" destOrd="0" parTransId="{8FF7CF3B-1DCE-4480-8CE5-8E001B25EE45}" sibTransId="{984AE766-E169-4493-BABF-BCC573C83F1A}"/>
    <dgm:cxn modelId="{464A6C66-D260-4B31-9FB4-D2711938529A}" type="presOf" srcId="{7CB1527F-D45B-4496-B368-F7274D48440F}" destId="{B2261D0A-39C5-4D86-B493-A92A8D4701B0}" srcOrd="0" destOrd="0" presId="urn:microsoft.com/office/officeart/2005/8/layout/orgChart1"/>
    <dgm:cxn modelId="{16EB34CA-610E-482A-B1F3-D149670833BD}" srcId="{7CB1527F-D45B-4496-B368-F7274D48440F}" destId="{03A1C5EA-C3ED-49FD-A769-C46EDEC5BCC3}" srcOrd="3" destOrd="0" parTransId="{3C7DB4E7-F834-4B4B-B25A-26056288C072}" sibTransId="{7BE6AE17-74BC-47CB-A6DB-FBC3091E411A}"/>
    <dgm:cxn modelId="{C974F91B-5639-4FD6-BCC5-90E400BB71D5}" type="presOf" srcId="{3C7DB4E7-F834-4B4B-B25A-26056288C072}" destId="{75A5DF6A-930E-4447-88B4-D36641604513}" srcOrd="0" destOrd="0" presId="urn:microsoft.com/office/officeart/2005/8/layout/orgChart1"/>
    <dgm:cxn modelId="{3A95A83F-0F63-4B85-84B2-1BF9A69FB686}" type="presOf" srcId="{EC569220-D183-4499-8A61-610D84C0AF70}" destId="{C3ECB7E4-CB15-4468-B593-4199509723D8}" srcOrd="0" destOrd="0" presId="urn:microsoft.com/office/officeart/2005/8/layout/orgChart1"/>
    <dgm:cxn modelId="{98361482-5A11-40CD-8D44-163DB934EFF1}" type="presOf" srcId="{D19FB1AC-25E0-4D62-8697-16CE1E685287}" destId="{3ECC8E5B-6C0E-4B17-BD3A-88FB35E65BDE}" srcOrd="0" destOrd="0" presId="urn:microsoft.com/office/officeart/2005/8/layout/orgChart1"/>
    <dgm:cxn modelId="{7276782C-85C9-4DCA-8E42-9F0B84DF16E8}" type="presOf" srcId="{B8576724-1B52-48E3-A07B-280239D3DB41}" destId="{3F679661-BBAD-4E17-8723-C5492CB660C7}" srcOrd="1" destOrd="0" presId="urn:microsoft.com/office/officeart/2005/8/layout/orgChart1"/>
    <dgm:cxn modelId="{90070B3A-B8C0-4AB0-BE78-E5F83ABCC3C5}" type="presOf" srcId="{7CB1527F-D45B-4496-B368-F7274D48440F}" destId="{38248DE0-B4B4-4DD2-8357-31DD122019D3}" srcOrd="1" destOrd="0" presId="urn:microsoft.com/office/officeart/2005/8/layout/orgChart1"/>
    <dgm:cxn modelId="{8BAE799E-2105-4A1C-8F70-2E9423C2FAF6}" type="presOf" srcId="{03A1C5EA-C3ED-49FD-A769-C46EDEC5BCC3}" destId="{5EDD9D9E-9E71-4104-BBDD-F4BCE5D2610B}" srcOrd="0" destOrd="0" presId="urn:microsoft.com/office/officeart/2005/8/layout/orgChart1"/>
    <dgm:cxn modelId="{6C71BA38-800E-4B74-BF1D-2839AF2FCBA6}" type="presOf" srcId="{B8576724-1B52-48E3-A07B-280239D3DB41}" destId="{CACA140D-2AB7-4DA6-8E6A-E6EA5BAC6382}" srcOrd="0" destOrd="0" presId="urn:microsoft.com/office/officeart/2005/8/layout/orgChart1"/>
    <dgm:cxn modelId="{0869714F-F81C-491B-A49D-3328D84785CE}" type="presOf" srcId="{54636970-A82B-4499-9914-DB15AAA22B7E}" destId="{8F338F76-BE77-4FD6-ACFE-831A5F8FF98D}" srcOrd="0" destOrd="0" presId="urn:microsoft.com/office/officeart/2005/8/layout/orgChart1"/>
    <dgm:cxn modelId="{7B3AA5C4-A4B3-4CD4-BC4E-40CB5C7394AF}" srcId="{7CB1527F-D45B-4496-B368-F7274D48440F}" destId="{54636970-A82B-4499-9914-DB15AAA22B7E}" srcOrd="2" destOrd="0" parTransId="{385EB684-026E-4A7D-B16A-9AC01B59DF52}" sibTransId="{EE6B6B53-268A-4EC6-82B7-97C4C3FF1363}"/>
    <dgm:cxn modelId="{38A62F65-DB1C-4DEB-A697-925952002219}" type="presOf" srcId="{03A1C5EA-C3ED-49FD-A769-C46EDEC5BCC3}" destId="{6E01666F-BF5F-4775-B215-C683C8D7606D}" srcOrd="1" destOrd="0" presId="urn:microsoft.com/office/officeart/2005/8/layout/orgChart1"/>
    <dgm:cxn modelId="{B0CF8104-349F-4E78-AED4-C284CE876069}" type="presOf" srcId="{5B5A92C4-FDFA-4373-99D7-21C0AB709781}" destId="{C05D5606-918B-4193-9B0B-D0DFD92F9D71}" srcOrd="1" destOrd="0" presId="urn:microsoft.com/office/officeart/2005/8/layout/orgChart1"/>
    <dgm:cxn modelId="{4BEF6820-82B2-4663-A950-D20F386D3EC9}" type="presOf" srcId="{385EB684-026E-4A7D-B16A-9AC01B59DF52}" destId="{0A56D77A-74B5-4322-AA51-0544AACB8881}" srcOrd="0" destOrd="0" presId="urn:microsoft.com/office/officeart/2005/8/layout/orgChart1"/>
    <dgm:cxn modelId="{3A1A6599-EFD2-46C7-AC13-7B1C2E12EB9A}" type="presOf" srcId="{54636970-A82B-4499-9914-DB15AAA22B7E}" destId="{4B497172-693A-4322-A86B-E6D547910A4A}" srcOrd="1" destOrd="0" presId="urn:microsoft.com/office/officeart/2005/8/layout/orgChart1"/>
    <dgm:cxn modelId="{B9B545A4-43CC-4E99-95EC-74BB5CECB136}" type="presOf" srcId="{8FF7CF3B-1DCE-4480-8CE5-8E001B25EE45}" destId="{80631A19-8E58-47C5-AE57-EC71734A075B}" srcOrd="0" destOrd="0" presId="urn:microsoft.com/office/officeart/2005/8/layout/orgChart1"/>
    <dgm:cxn modelId="{973B63DE-04F7-4F99-A9C4-2F45E440E10D}" srcId="{7CB1527F-D45B-4496-B368-F7274D48440F}" destId="{B8576724-1B52-48E3-A07B-280239D3DB41}" srcOrd="1" destOrd="0" parTransId="{EC569220-D183-4499-8A61-610D84C0AF70}" sibTransId="{9313230B-7B70-499C-B2B8-FAC0301E3853}"/>
    <dgm:cxn modelId="{F69EC8E3-1F68-4423-8AD3-78322D313BBF}" type="presParOf" srcId="{3ECC8E5B-6C0E-4B17-BD3A-88FB35E65BDE}" destId="{D89A8C3B-41E1-4B70-A74E-38D377752378}" srcOrd="0" destOrd="0" presId="urn:microsoft.com/office/officeart/2005/8/layout/orgChart1"/>
    <dgm:cxn modelId="{4FA7F002-B20E-472C-9C58-1C4E55D6D374}" type="presParOf" srcId="{D89A8C3B-41E1-4B70-A74E-38D377752378}" destId="{1748434B-1A14-46AA-BE2E-9AADD624761C}" srcOrd="0" destOrd="0" presId="urn:microsoft.com/office/officeart/2005/8/layout/orgChart1"/>
    <dgm:cxn modelId="{3EE9CDD7-3654-443A-B7A4-45EEB65B9FE4}" type="presParOf" srcId="{1748434B-1A14-46AA-BE2E-9AADD624761C}" destId="{B2261D0A-39C5-4D86-B493-A92A8D4701B0}" srcOrd="0" destOrd="0" presId="urn:microsoft.com/office/officeart/2005/8/layout/orgChart1"/>
    <dgm:cxn modelId="{EACF7CD9-9A4A-4D57-AC18-BDAC0C09E011}" type="presParOf" srcId="{1748434B-1A14-46AA-BE2E-9AADD624761C}" destId="{38248DE0-B4B4-4DD2-8357-31DD122019D3}" srcOrd="1" destOrd="0" presId="urn:microsoft.com/office/officeart/2005/8/layout/orgChart1"/>
    <dgm:cxn modelId="{5710A589-F880-4361-B33C-08C2904FC86B}" type="presParOf" srcId="{D89A8C3B-41E1-4B70-A74E-38D377752378}" destId="{958362FB-16F9-4A69-B14F-16F1E7CDB27B}" srcOrd="1" destOrd="0" presId="urn:microsoft.com/office/officeart/2005/8/layout/orgChart1"/>
    <dgm:cxn modelId="{01F0677D-A5F5-42F6-B9A4-894CA9C96B73}" type="presParOf" srcId="{958362FB-16F9-4A69-B14F-16F1E7CDB27B}" destId="{C3ECB7E4-CB15-4468-B593-4199509723D8}" srcOrd="0" destOrd="0" presId="urn:microsoft.com/office/officeart/2005/8/layout/orgChart1"/>
    <dgm:cxn modelId="{58AC649C-B0B5-4836-BFA2-F4D9C1E4F68F}" type="presParOf" srcId="{958362FB-16F9-4A69-B14F-16F1E7CDB27B}" destId="{9794A543-F730-4C41-B305-6E36EFB5D78C}" srcOrd="1" destOrd="0" presId="urn:microsoft.com/office/officeart/2005/8/layout/orgChart1"/>
    <dgm:cxn modelId="{F301045F-8DEB-44E5-A0F5-39B75B6F7A33}" type="presParOf" srcId="{9794A543-F730-4C41-B305-6E36EFB5D78C}" destId="{83E00160-A998-4D1C-95C0-DB75B11A92EF}" srcOrd="0" destOrd="0" presId="urn:microsoft.com/office/officeart/2005/8/layout/orgChart1"/>
    <dgm:cxn modelId="{1867258C-FD45-4E6D-8DE5-2EA8FEAB3E08}" type="presParOf" srcId="{83E00160-A998-4D1C-95C0-DB75B11A92EF}" destId="{CACA140D-2AB7-4DA6-8E6A-E6EA5BAC6382}" srcOrd="0" destOrd="0" presId="urn:microsoft.com/office/officeart/2005/8/layout/orgChart1"/>
    <dgm:cxn modelId="{3DE8CAE0-503E-41EA-B9B4-E94B8A24DA3B}" type="presParOf" srcId="{83E00160-A998-4D1C-95C0-DB75B11A92EF}" destId="{3F679661-BBAD-4E17-8723-C5492CB660C7}" srcOrd="1" destOrd="0" presId="urn:microsoft.com/office/officeart/2005/8/layout/orgChart1"/>
    <dgm:cxn modelId="{771E6A1E-77D9-4D4B-9A7F-C81B3E5F6E11}" type="presParOf" srcId="{9794A543-F730-4C41-B305-6E36EFB5D78C}" destId="{671DD746-8036-4D0F-B3DF-918BDFEACC6F}" srcOrd="1" destOrd="0" presId="urn:microsoft.com/office/officeart/2005/8/layout/orgChart1"/>
    <dgm:cxn modelId="{B7FB2E19-C8ED-408F-B5D1-473510A72883}" type="presParOf" srcId="{9794A543-F730-4C41-B305-6E36EFB5D78C}" destId="{6EDBF82E-3690-4DC7-A16D-37E8CB8529FE}" srcOrd="2" destOrd="0" presId="urn:microsoft.com/office/officeart/2005/8/layout/orgChart1"/>
    <dgm:cxn modelId="{621BBB51-54E0-4054-91E1-5681860AF2A7}" type="presParOf" srcId="{958362FB-16F9-4A69-B14F-16F1E7CDB27B}" destId="{0A56D77A-74B5-4322-AA51-0544AACB8881}" srcOrd="2" destOrd="0" presId="urn:microsoft.com/office/officeart/2005/8/layout/orgChart1"/>
    <dgm:cxn modelId="{2E6D45C4-BDAB-4AE6-B7E6-535880736A23}" type="presParOf" srcId="{958362FB-16F9-4A69-B14F-16F1E7CDB27B}" destId="{2801A099-CC60-4D93-A76F-24F6B29B464D}" srcOrd="3" destOrd="0" presId="urn:microsoft.com/office/officeart/2005/8/layout/orgChart1"/>
    <dgm:cxn modelId="{F9A60F6E-F90C-4335-A735-99298F0FB347}" type="presParOf" srcId="{2801A099-CC60-4D93-A76F-24F6B29B464D}" destId="{614C8872-00B7-4A49-8ED5-E5F32F6F57D8}" srcOrd="0" destOrd="0" presId="urn:microsoft.com/office/officeart/2005/8/layout/orgChart1"/>
    <dgm:cxn modelId="{2E3A865A-2A4D-4190-A40D-EDF5DA3E4958}" type="presParOf" srcId="{614C8872-00B7-4A49-8ED5-E5F32F6F57D8}" destId="{8F338F76-BE77-4FD6-ACFE-831A5F8FF98D}" srcOrd="0" destOrd="0" presId="urn:microsoft.com/office/officeart/2005/8/layout/orgChart1"/>
    <dgm:cxn modelId="{92F657D1-EB27-43B6-BD01-CAF499FF0440}" type="presParOf" srcId="{614C8872-00B7-4A49-8ED5-E5F32F6F57D8}" destId="{4B497172-693A-4322-A86B-E6D547910A4A}" srcOrd="1" destOrd="0" presId="urn:microsoft.com/office/officeart/2005/8/layout/orgChart1"/>
    <dgm:cxn modelId="{70AAB753-99C7-4EF6-8F52-6BD6C9C51644}" type="presParOf" srcId="{2801A099-CC60-4D93-A76F-24F6B29B464D}" destId="{A4F1EAFE-E912-448A-972D-E86967C847F0}" srcOrd="1" destOrd="0" presId="urn:microsoft.com/office/officeart/2005/8/layout/orgChart1"/>
    <dgm:cxn modelId="{94EC63FE-DED6-4AF9-906F-7252B1B6F368}" type="presParOf" srcId="{2801A099-CC60-4D93-A76F-24F6B29B464D}" destId="{63C9C71C-B264-47D0-B6A4-8A5281C1612D}" srcOrd="2" destOrd="0" presId="urn:microsoft.com/office/officeart/2005/8/layout/orgChart1"/>
    <dgm:cxn modelId="{BABF7F05-A441-4F11-AA54-D4A89757F6B7}" type="presParOf" srcId="{958362FB-16F9-4A69-B14F-16F1E7CDB27B}" destId="{75A5DF6A-930E-4447-88B4-D36641604513}" srcOrd="4" destOrd="0" presId="urn:microsoft.com/office/officeart/2005/8/layout/orgChart1"/>
    <dgm:cxn modelId="{9BFBDB62-5E0F-4AF2-BC6D-4827B5E618EA}" type="presParOf" srcId="{958362FB-16F9-4A69-B14F-16F1E7CDB27B}" destId="{0CBE2E14-8B72-4C8A-9CA8-7A72FBFF87E1}" srcOrd="5" destOrd="0" presId="urn:microsoft.com/office/officeart/2005/8/layout/orgChart1"/>
    <dgm:cxn modelId="{31595702-642C-4283-BB54-E33F24FB546C}" type="presParOf" srcId="{0CBE2E14-8B72-4C8A-9CA8-7A72FBFF87E1}" destId="{B38A8542-87C7-44A2-96E5-A5DBDBD12880}" srcOrd="0" destOrd="0" presId="urn:microsoft.com/office/officeart/2005/8/layout/orgChart1"/>
    <dgm:cxn modelId="{5B43430C-966D-4C43-8BC9-DD7FD446A655}" type="presParOf" srcId="{B38A8542-87C7-44A2-96E5-A5DBDBD12880}" destId="{5EDD9D9E-9E71-4104-BBDD-F4BCE5D2610B}" srcOrd="0" destOrd="0" presId="urn:microsoft.com/office/officeart/2005/8/layout/orgChart1"/>
    <dgm:cxn modelId="{92B4CE36-D1C4-4DE4-BAF5-304DBC4B2E9E}" type="presParOf" srcId="{B38A8542-87C7-44A2-96E5-A5DBDBD12880}" destId="{6E01666F-BF5F-4775-B215-C683C8D7606D}" srcOrd="1" destOrd="0" presId="urn:microsoft.com/office/officeart/2005/8/layout/orgChart1"/>
    <dgm:cxn modelId="{56AD8877-3D74-4FB9-9F91-0EB4C006DE45}" type="presParOf" srcId="{0CBE2E14-8B72-4C8A-9CA8-7A72FBFF87E1}" destId="{5276DB2F-3E1B-4F39-961E-06CB5284F780}" srcOrd="1" destOrd="0" presId="urn:microsoft.com/office/officeart/2005/8/layout/orgChart1"/>
    <dgm:cxn modelId="{1AE17C78-19FF-4A84-8DE4-8331F669EBB5}" type="presParOf" srcId="{0CBE2E14-8B72-4C8A-9CA8-7A72FBFF87E1}" destId="{937F5A5D-58FB-4BAA-A14D-BEDDAF94080D}" srcOrd="2" destOrd="0" presId="urn:microsoft.com/office/officeart/2005/8/layout/orgChart1"/>
    <dgm:cxn modelId="{B96A0EBC-9108-44AC-B947-631C1C608241}" type="presParOf" srcId="{D89A8C3B-41E1-4B70-A74E-38D377752378}" destId="{983CCA30-C4B8-4DCC-9724-3D2EEA9C08A8}" srcOrd="2" destOrd="0" presId="urn:microsoft.com/office/officeart/2005/8/layout/orgChart1"/>
    <dgm:cxn modelId="{CE30FF68-F09C-4A93-8AE9-7ACAE1086884}" type="presParOf" srcId="{983CCA30-C4B8-4DCC-9724-3D2EEA9C08A8}" destId="{80631A19-8E58-47C5-AE57-EC71734A075B}" srcOrd="0" destOrd="0" presId="urn:microsoft.com/office/officeart/2005/8/layout/orgChart1"/>
    <dgm:cxn modelId="{33A2E555-242C-4B27-A518-186FDC8BAC81}" type="presParOf" srcId="{983CCA30-C4B8-4DCC-9724-3D2EEA9C08A8}" destId="{3A76B89E-0B9C-46F6-9F59-1A5E8064D342}" srcOrd="1" destOrd="0" presId="urn:microsoft.com/office/officeart/2005/8/layout/orgChart1"/>
    <dgm:cxn modelId="{B49AFD10-B7EF-4B4A-B94D-6788AB28CABC}" type="presParOf" srcId="{3A76B89E-0B9C-46F6-9F59-1A5E8064D342}" destId="{A0E9ACBF-9677-4BD1-9081-96EA5903AAA1}" srcOrd="0" destOrd="0" presId="urn:microsoft.com/office/officeart/2005/8/layout/orgChart1"/>
    <dgm:cxn modelId="{DF0A5572-3956-4CFC-BE0E-9A30F0F71EF9}" type="presParOf" srcId="{A0E9ACBF-9677-4BD1-9081-96EA5903AAA1}" destId="{9656BC3E-B214-467D-89AC-EAF02E7DC780}" srcOrd="0" destOrd="0" presId="urn:microsoft.com/office/officeart/2005/8/layout/orgChart1"/>
    <dgm:cxn modelId="{40462FC6-EC71-4D75-BEDE-2942DC97C119}" type="presParOf" srcId="{A0E9ACBF-9677-4BD1-9081-96EA5903AAA1}" destId="{C05D5606-918B-4193-9B0B-D0DFD92F9D71}" srcOrd="1" destOrd="0" presId="urn:microsoft.com/office/officeart/2005/8/layout/orgChart1"/>
    <dgm:cxn modelId="{96CCE97D-2EBE-4109-AC88-2E7374E5172E}" type="presParOf" srcId="{3A76B89E-0B9C-46F6-9F59-1A5E8064D342}" destId="{814B2515-3F82-4B50-BE33-E2CF0572BE8A}" srcOrd="1" destOrd="0" presId="urn:microsoft.com/office/officeart/2005/8/layout/orgChart1"/>
    <dgm:cxn modelId="{1C55EA23-F2DC-4A79-9EEB-5224555695D2}" type="presParOf" srcId="{3A76B89E-0B9C-46F6-9F59-1A5E8064D342}" destId="{422F2311-5DB0-4D9F-BF91-A9007771568A}"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2933700" cy="1525905"/>
        <a:chOff x="0" y="0"/>
        <a:chExt cx="2933700" cy="1525905"/>
      </a:xfrm>
    </dsp:grpSpPr>
    <dsp:sp modelId="{C3ECB7E4-CB15-4468-B593-4199509723D8}">
      <dsp:nvSpPr>
        <dsp:cNvPr id="5" name="任意多边形 4"/>
        <dsp:cNvSpPr/>
      </dsp:nvSpPr>
      <dsp:spPr bwMode="white">
        <a:xfrm>
          <a:off x="505212" y="397371"/>
          <a:ext cx="950520" cy="731163"/>
        </a:xfrm>
        <a:custGeom>
          <a:avLst/>
          <a:gdLst/>
          <a:ahLst/>
          <a:cxnLst/>
          <a:pathLst>
            <a:path w="1497" h="1151">
              <a:moveTo>
                <a:pt x="1497" y="0"/>
              </a:moveTo>
              <a:lnTo>
                <a:pt x="1497" y="1020"/>
              </a:lnTo>
              <a:lnTo>
                <a:pt x="0" y="1020"/>
              </a:lnTo>
              <a:lnTo>
                <a:pt x="0" y="1151"/>
              </a:lnTo>
            </a:path>
          </a:pathLst>
        </a:custGeom>
      </dsp:spPr>
      <dsp:style>
        <a:lnRef idx="2">
          <a:srgbClr val="3D6696">
            <a:shade val="60000"/>
          </a:srgbClr>
        </a:lnRef>
        <a:fillRef idx="0">
          <a:srgbClr val="4F81BD"/>
        </a:fillRef>
        <a:effectRef idx="0">
          <a:scrgbClr r="0" g="0" b="0"/>
        </a:effectRef>
        <a:fontRef idx="minor"/>
      </dsp:style>
      <dsp:txXfrm>
        <a:off x="505212" y="397371"/>
        <a:ext cx="950520" cy="731163"/>
      </dsp:txXfrm>
    </dsp:sp>
    <dsp:sp modelId="{0A56D77A-74B5-4322-AA51-0544AACB8881}">
      <dsp:nvSpPr>
        <dsp:cNvPr id="8" name="任意多边形 7"/>
        <dsp:cNvSpPr/>
      </dsp:nvSpPr>
      <dsp:spPr bwMode="white">
        <a:xfrm>
          <a:off x="1455732" y="397371"/>
          <a:ext cx="11118" cy="731163"/>
        </a:xfrm>
        <a:custGeom>
          <a:avLst/>
          <a:gdLst/>
          <a:ahLst/>
          <a:cxnLst/>
          <a:pathLst>
            <a:path w="18" h="1151">
              <a:moveTo>
                <a:pt x="0" y="0"/>
              </a:moveTo>
              <a:lnTo>
                <a:pt x="0" y="1020"/>
              </a:lnTo>
              <a:lnTo>
                <a:pt x="18" y="1020"/>
              </a:lnTo>
              <a:lnTo>
                <a:pt x="18" y="1151"/>
              </a:lnTo>
            </a:path>
          </a:pathLst>
        </a:custGeom>
      </dsp:spPr>
      <dsp:style>
        <a:lnRef idx="2">
          <a:srgbClr val="3D6696">
            <a:shade val="60000"/>
          </a:srgbClr>
        </a:lnRef>
        <a:fillRef idx="0">
          <a:srgbClr val="4F81BD"/>
        </a:fillRef>
        <a:effectRef idx="0">
          <a:scrgbClr r="0" g="0" b="0"/>
        </a:effectRef>
        <a:fontRef idx="minor"/>
      </dsp:style>
      <dsp:txXfrm>
        <a:off x="1455732" y="397371"/>
        <a:ext cx="11118" cy="731163"/>
      </dsp:txXfrm>
    </dsp:sp>
    <dsp:sp modelId="{75A5DF6A-930E-4447-88B4-D36641604513}">
      <dsp:nvSpPr>
        <dsp:cNvPr id="11" name="任意多边形 10"/>
        <dsp:cNvSpPr/>
      </dsp:nvSpPr>
      <dsp:spPr bwMode="white">
        <a:xfrm>
          <a:off x="1455732" y="397371"/>
          <a:ext cx="972756" cy="731163"/>
        </a:xfrm>
        <a:custGeom>
          <a:avLst/>
          <a:gdLst/>
          <a:ahLst/>
          <a:cxnLst/>
          <a:pathLst>
            <a:path w="1532" h="1151">
              <a:moveTo>
                <a:pt x="0" y="0"/>
              </a:moveTo>
              <a:lnTo>
                <a:pt x="0" y="1020"/>
              </a:lnTo>
              <a:lnTo>
                <a:pt x="1532" y="1020"/>
              </a:lnTo>
              <a:lnTo>
                <a:pt x="1532" y="1151"/>
              </a:lnTo>
            </a:path>
          </a:pathLst>
        </a:custGeom>
      </dsp:spPr>
      <dsp:style>
        <a:lnRef idx="2">
          <a:srgbClr val="3D6696">
            <a:shade val="60000"/>
          </a:srgbClr>
        </a:lnRef>
        <a:fillRef idx="0">
          <a:srgbClr val="4F81BD"/>
        </a:fillRef>
        <a:effectRef idx="0">
          <a:scrgbClr r="0" g="0" b="0"/>
        </a:effectRef>
        <a:fontRef idx="minor"/>
      </dsp:style>
      <dsp:txXfrm>
        <a:off x="1455732" y="397371"/>
        <a:ext cx="972756" cy="731163"/>
      </dsp:txXfrm>
    </dsp:sp>
    <dsp:sp modelId="{80631A19-8E58-47C5-AE57-EC71734A075B}">
      <dsp:nvSpPr>
        <dsp:cNvPr id="14" name="任意多边形 13"/>
        <dsp:cNvSpPr/>
      </dsp:nvSpPr>
      <dsp:spPr bwMode="white">
        <a:xfrm>
          <a:off x="1383402" y="397371"/>
          <a:ext cx="72329" cy="365581"/>
        </a:xfrm>
        <a:custGeom>
          <a:avLst/>
          <a:gdLst/>
          <a:ahLst/>
          <a:cxnLst/>
          <a:pathLst>
            <a:path w="114" h="576">
              <a:moveTo>
                <a:pt x="114" y="0"/>
              </a:moveTo>
              <a:lnTo>
                <a:pt x="114" y="576"/>
              </a:lnTo>
              <a:lnTo>
                <a:pt x="0" y="576"/>
              </a:lnTo>
            </a:path>
          </a:pathLst>
        </a:custGeom>
      </dsp:spPr>
      <dsp:style>
        <a:lnRef idx="2">
          <a:srgbClr val="3D6696">
            <a:shade val="60000"/>
          </a:srgbClr>
        </a:lnRef>
        <a:fillRef idx="0">
          <a:srgbClr val="4F81BD"/>
        </a:fillRef>
        <a:effectRef idx="0">
          <a:scrgbClr r="0" g="0" b="0"/>
        </a:effectRef>
        <a:fontRef idx="minor"/>
      </dsp:style>
      <dsp:txXfrm>
        <a:off x="1383402" y="397371"/>
        <a:ext cx="72329" cy="365581"/>
      </dsp:txXfrm>
    </dsp:sp>
    <dsp:sp modelId="{B2261D0A-39C5-4D86-B493-A92A8D4701B0}">
      <dsp:nvSpPr>
        <dsp:cNvPr id="3" name="矩形 2"/>
        <dsp:cNvSpPr/>
      </dsp:nvSpPr>
      <dsp:spPr bwMode="white">
        <a:xfrm>
          <a:off x="1058360" y="0"/>
          <a:ext cx="794742" cy="397371"/>
        </a:xfrm>
        <a:prstGeom prst="rect">
          <a:avLst/>
        </a:prstGeom>
        <a:sp3d prstMaterial="dkEdge">
          <a:bevelT w="8200" h="38100"/>
        </a:sp3d>
      </dsp:spPr>
      <dsp:style>
        <a:lnRef idx="0">
          <a:srgbClr val="FFFFFF"/>
        </a:lnRef>
        <a:fillRef idx="2">
          <a:srgbClr val="4F81BD"/>
        </a:fillRef>
        <a:effectRef idx="1">
          <a:scrgbClr r="0" g="0" b="0"/>
        </a:effectRef>
        <a:fontRef idx="minor">
          <a:srgbClr val="000000"/>
        </a:fontRef>
      </dsp:style>
      <dsp:txBody>
        <a:bodyPr lIns="41275" tIns="41275" rIns="41275" bIns="4127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endParaRPr lang="zh-CN" altLang="en-US" sz="1050"/>
        </a:p>
      </dsp:txBody>
      <dsp:txXfrm>
        <a:off x="1058360" y="0"/>
        <a:ext cx="794742" cy="397371"/>
      </dsp:txXfrm>
    </dsp:sp>
    <dsp:sp modelId="{CACA140D-2AB7-4DA6-8E6A-E6EA5BAC6382}">
      <dsp:nvSpPr>
        <dsp:cNvPr id="6" name="矩形 5"/>
        <dsp:cNvSpPr/>
      </dsp:nvSpPr>
      <dsp:spPr bwMode="white">
        <a:xfrm>
          <a:off x="107841" y="1128534"/>
          <a:ext cx="794742" cy="397371"/>
        </a:xfrm>
        <a:prstGeom prst="rect">
          <a:avLst/>
        </a:prstGeom>
        <a:sp3d prstMaterial="dkEdge">
          <a:bevelT w="8200" h="38100"/>
        </a:sp3d>
      </dsp:spPr>
      <dsp:style>
        <a:lnRef idx="0">
          <a:srgbClr val="FFFFFF"/>
        </a:lnRef>
        <a:fillRef idx="2">
          <a:srgbClr val="4F81BD"/>
        </a:fillRef>
        <a:effectRef idx="1">
          <a:scrgbClr r="0" g="0" b="0"/>
        </a:effectRef>
        <a:fontRef idx="minor">
          <a:srgbClr val="000000"/>
        </a:fontRef>
      </dsp:style>
      <dsp:txBody>
        <a:bodyPr lIns="41275" tIns="41275" rIns="41275" bIns="4127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endParaRPr lang="zh-CN" altLang="en-US" sz="1050"/>
        </a:p>
      </dsp:txBody>
      <dsp:txXfrm>
        <a:off x="107841" y="1128534"/>
        <a:ext cx="794742" cy="397371"/>
      </dsp:txXfrm>
    </dsp:sp>
    <dsp:sp modelId="{8F338F76-BE77-4FD6-ACFE-831A5F8FF98D}">
      <dsp:nvSpPr>
        <dsp:cNvPr id="9" name="矩形 8"/>
        <dsp:cNvSpPr/>
      </dsp:nvSpPr>
      <dsp:spPr bwMode="white">
        <a:xfrm>
          <a:off x="1069479" y="1128534"/>
          <a:ext cx="794742" cy="397371"/>
        </a:xfrm>
        <a:prstGeom prst="rect">
          <a:avLst/>
        </a:prstGeom>
        <a:sp3d prstMaterial="dkEdge">
          <a:bevelT w="8200" h="38100"/>
        </a:sp3d>
      </dsp:spPr>
      <dsp:style>
        <a:lnRef idx="0">
          <a:srgbClr val="FFFFFF"/>
        </a:lnRef>
        <a:fillRef idx="2">
          <a:srgbClr val="4F81BD"/>
        </a:fillRef>
        <a:effectRef idx="1">
          <a:scrgbClr r="0" g="0" b="0"/>
        </a:effectRef>
        <a:fontRef idx="minor">
          <a:srgbClr val="000000"/>
        </a:fontRef>
      </dsp:style>
      <dsp:txBody>
        <a:bodyPr lIns="41275" tIns="41275" rIns="41275" bIns="4127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endParaRPr lang="zh-CN" altLang="en-US" sz="1050"/>
        </a:p>
      </dsp:txBody>
      <dsp:txXfrm>
        <a:off x="1069479" y="1128534"/>
        <a:ext cx="794742" cy="397371"/>
      </dsp:txXfrm>
    </dsp:sp>
    <dsp:sp modelId="{5EDD9D9E-9E71-4104-BBDD-F4BCE5D2610B}">
      <dsp:nvSpPr>
        <dsp:cNvPr id="12" name="矩形 11"/>
        <dsp:cNvSpPr/>
      </dsp:nvSpPr>
      <dsp:spPr bwMode="white">
        <a:xfrm>
          <a:off x="2031117" y="1128534"/>
          <a:ext cx="794742" cy="397371"/>
        </a:xfrm>
        <a:prstGeom prst="rect">
          <a:avLst/>
        </a:prstGeom>
        <a:sp3d prstMaterial="dkEdge">
          <a:bevelT w="8200" h="38100"/>
        </a:sp3d>
      </dsp:spPr>
      <dsp:style>
        <a:lnRef idx="0">
          <a:srgbClr val="FFFFFF"/>
        </a:lnRef>
        <a:fillRef idx="2">
          <a:srgbClr val="4F81BD"/>
        </a:fillRef>
        <a:effectRef idx="1">
          <a:scrgbClr r="0" g="0" b="0"/>
        </a:effectRef>
        <a:fontRef idx="minor">
          <a:srgbClr val="000000"/>
        </a:fontRef>
      </dsp:style>
      <dsp:txBody>
        <a:bodyPr lIns="41275" tIns="41275" rIns="41275" bIns="4127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endParaRPr lang="zh-CN" altLang="en-US" sz="1050"/>
        </a:p>
      </dsp:txBody>
      <dsp:txXfrm>
        <a:off x="2031117" y="1128534"/>
        <a:ext cx="794742" cy="397371"/>
      </dsp:txXfrm>
    </dsp:sp>
    <dsp:sp modelId="{9656BC3E-B214-467D-89AC-EAF02E7DC780}">
      <dsp:nvSpPr>
        <dsp:cNvPr id="15" name="矩形 14"/>
        <dsp:cNvSpPr/>
      </dsp:nvSpPr>
      <dsp:spPr bwMode="white">
        <a:xfrm>
          <a:off x="588660" y="564267"/>
          <a:ext cx="794742" cy="397371"/>
        </a:xfrm>
        <a:prstGeom prst="rect">
          <a:avLst/>
        </a:prstGeom>
        <a:sp3d prstMaterial="dkEdge">
          <a:bevelT w="8200" h="38100"/>
        </a:sp3d>
      </dsp:spPr>
      <dsp:style>
        <a:lnRef idx="0">
          <a:srgbClr val="FFFFFF"/>
        </a:lnRef>
        <a:fillRef idx="2">
          <a:srgbClr val="4F81BD"/>
        </a:fillRef>
        <a:effectRef idx="1">
          <a:scrgbClr r="0" g="0" b="0"/>
        </a:effectRef>
        <a:fontRef idx="minor">
          <a:srgbClr val="000000"/>
        </a:fontRef>
      </dsp:style>
      <dsp:txBody>
        <a:bodyPr lIns="41275" tIns="41275" rIns="41275" bIns="4127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endParaRPr lang="zh-CN" altLang="en-US" sz="1050"/>
        </a:p>
      </dsp:txBody>
      <dsp:txXfrm>
        <a:off x="588660" y="564267"/>
        <a:ext cx="794742" cy="397371"/>
      </dsp:txXfrm>
    </dsp:sp>
    <dsp:sp modelId="{38248DE0-B4B4-4DD2-8357-31DD122019D3}">
      <dsp:nvSpPr>
        <dsp:cNvPr id="4" name="矩形 3" hidden="1"/>
        <dsp:cNvSpPr/>
      </dsp:nvSpPr>
      <dsp:spPr>
        <a:xfrm>
          <a:off x="1058360" y="0"/>
          <a:ext cx="158948" cy="397371"/>
        </a:xfrm>
        <a:prstGeom prst="rect">
          <a:avLst/>
        </a:prstGeom>
      </dsp:spPr>
      <dsp:txXfrm>
        <a:off x="1058360" y="0"/>
        <a:ext cx="158948" cy="397371"/>
      </dsp:txXfrm>
    </dsp:sp>
    <dsp:sp modelId="{3F679661-BBAD-4E17-8723-C5492CB660C7}">
      <dsp:nvSpPr>
        <dsp:cNvPr id="7" name="矩形 6" hidden="1"/>
        <dsp:cNvSpPr/>
      </dsp:nvSpPr>
      <dsp:spPr>
        <a:xfrm>
          <a:off x="107841" y="1128534"/>
          <a:ext cx="158948" cy="397371"/>
        </a:xfrm>
        <a:prstGeom prst="rect">
          <a:avLst/>
        </a:prstGeom>
      </dsp:spPr>
      <dsp:txXfrm>
        <a:off x="107841" y="1128534"/>
        <a:ext cx="158948" cy="397371"/>
      </dsp:txXfrm>
    </dsp:sp>
    <dsp:sp modelId="{4B497172-693A-4322-A86B-E6D547910A4A}">
      <dsp:nvSpPr>
        <dsp:cNvPr id="10" name="矩形 9" hidden="1"/>
        <dsp:cNvSpPr/>
      </dsp:nvSpPr>
      <dsp:spPr>
        <a:xfrm>
          <a:off x="1069479" y="1128534"/>
          <a:ext cx="158948" cy="397371"/>
        </a:xfrm>
        <a:prstGeom prst="rect">
          <a:avLst/>
        </a:prstGeom>
      </dsp:spPr>
      <dsp:txXfrm>
        <a:off x="1069479" y="1128534"/>
        <a:ext cx="158948" cy="397371"/>
      </dsp:txXfrm>
    </dsp:sp>
    <dsp:sp modelId="{6E01666F-BF5F-4775-B215-C683C8D7606D}">
      <dsp:nvSpPr>
        <dsp:cNvPr id="13" name="矩形 12" hidden="1"/>
        <dsp:cNvSpPr/>
      </dsp:nvSpPr>
      <dsp:spPr>
        <a:xfrm>
          <a:off x="2031117" y="1128534"/>
          <a:ext cx="158948" cy="397371"/>
        </a:xfrm>
        <a:prstGeom prst="rect">
          <a:avLst/>
        </a:prstGeom>
      </dsp:spPr>
      <dsp:txXfrm>
        <a:off x="2031117" y="1128534"/>
        <a:ext cx="158948" cy="397371"/>
      </dsp:txXfrm>
    </dsp:sp>
    <dsp:sp modelId="{C05D5606-918B-4193-9B0B-D0DFD92F9D71}">
      <dsp:nvSpPr>
        <dsp:cNvPr id="16" name="矩形 15" hidden="1"/>
        <dsp:cNvSpPr/>
      </dsp:nvSpPr>
      <dsp:spPr>
        <a:xfrm>
          <a:off x="588660" y="564267"/>
          <a:ext cx="158948" cy="397371"/>
        </a:xfrm>
        <a:prstGeom prst="rect">
          <a:avLst/>
        </a:prstGeom>
      </dsp:spPr>
      <dsp:txXfrm>
        <a:off x="588660" y="564267"/>
        <a:ext cx="158948" cy="3973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1">
        <a:scrgbClr r="0" g="0" b="0"/>
      </a:lnRef>
      <a:fillRef idx="2">
        <a:scrgbClr r="0" g="0" b="0"/>
      </a:fillRef>
      <a:effectRef idx="1">
        <a:scrgbClr r="0" g="0" b="0"/>
      </a:effectRef>
      <a:fontRef idx="minor">
        <a:srgbClr val="000000"/>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rgbClr val="000000"/>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rgbClr val="000000"/>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rgbClr val="000000"/>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rgbClr val="000000"/>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rgbClr val="000000"/>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txPr/>
    <dgm:style>
      <a:lnRef idx="0">
        <a:scrgbClr r="0" g="0" b="0"/>
      </a:lnRef>
      <a:fillRef idx="2">
        <a:scrgbClr r="0" g="0" b="0"/>
      </a:fillRef>
      <a:effectRef idx="1">
        <a:scrgbClr r="0" g="0" b="0"/>
      </a:effectRef>
      <a:fontRef idx="minor">
        <a:srgbClr val="000000"/>
      </a:fontRef>
    </dgm:style>
  </dgm:styleLbl>
  <dgm:styleLbl name="callout">
    <dgm:scene3d>
      <a:camera prst="orthographicFront"/>
      <a:lightRig rig="threePt" dir="t"/>
    </dgm:scene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2">
        <a:scrgbClr r="0" g="0" b="0"/>
      </a:fillRef>
      <a:effectRef idx="1">
        <a:scrgbClr r="0" g="0" b="0"/>
      </a:effectRef>
      <a:fontRef idx="minor">
        <a:srgbClr val="000000"/>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rgbClr val="000000"/>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rgbClr val="000000"/>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rgbClr val="000000"/>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rgbClr val="000000"/>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rgbClr val="000000"/>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rgbClr val="000000"/>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1">
        <a:scrgbClr r="0" g="0" b="0"/>
      </a:lnRef>
      <a:fillRef idx="2">
        <a:scrgbClr r="0" g="0" b="0"/>
      </a:fillRef>
      <a:effectRef idx="1">
        <a:scrgbClr r="0" g="0" b="0"/>
      </a:effectRef>
      <a:fontRef idx="minor">
        <a:srgbClr val="000000"/>
      </a:fontRef>
    </dgm:style>
  </dgm:styleLbl>
  <dgm:styleLbl name="parChTrans2D2">
    <dgm:scene3d>
      <a:camera prst="orthographicFront"/>
      <a:lightRig rig="threePt" dir="t"/>
    </dgm:scene3d>
    <dgm:txPr/>
    <dgm:style>
      <a:lnRef idx="1">
        <a:scrgbClr r="0" g="0" b="0"/>
      </a:lnRef>
      <a:fillRef idx="2">
        <a:scrgbClr r="0" g="0" b="0"/>
      </a:fillRef>
      <a:effectRef idx="1">
        <a:scrgbClr r="0" g="0" b="0"/>
      </a:effectRef>
      <a:fontRef idx="minor">
        <a:srgbClr val="000000"/>
      </a:fontRef>
    </dgm:style>
  </dgm:styleLbl>
  <dgm:styleLbl name="parChTrans2D3">
    <dgm:scene3d>
      <a:camera prst="orthographicFront"/>
      <a:lightRig rig="threePt" dir="t"/>
    </dgm:scene3d>
    <dgm:txPr/>
    <dgm:style>
      <a:lnRef idx="1">
        <a:scrgbClr r="0" g="0" b="0"/>
      </a:lnRef>
      <a:fillRef idx="2">
        <a:scrgbClr r="0" g="0" b="0"/>
      </a:fillRef>
      <a:effectRef idx="1">
        <a:scrgbClr r="0" g="0" b="0"/>
      </a:effectRef>
      <a:fontRef idx="minor">
        <a:srgbClr val="000000"/>
      </a:fontRef>
    </dgm:style>
  </dgm:styleLbl>
  <dgm:styleLbl name="parChTrans2D4">
    <dgm:scene3d>
      <a:camera prst="orthographicFront"/>
      <a:lightRig rig="threePt" dir="t"/>
    </dgm:scene3d>
    <dgm:txPr/>
    <dgm:style>
      <a:lnRef idx="1">
        <a:scrgbClr r="0" g="0" b="0"/>
      </a:lnRef>
      <a:fillRef idx="2">
        <a:scrgbClr r="0" g="0" b="0"/>
      </a:fillRef>
      <a:effectRef idx="1">
        <a:scrgbClr r="0" g="0" b="0"/>
      </a:effectRef>
      <a:fontRef idx="minor">
        <a:srgbClr val="000000"/>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2">
        <a:scrgbClr r="0" g="0" b="0"/>
      </a:fillRef>
      <a:effectRef idx="1">
        <a:scrgbClr r="0" g="0" b="0"/>
      </a:effectRef>
      <a:fontRef idx="minor">
        <a:srgbClr val="000000"/>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rgbClr val="000000"/>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2022-03-07T08:37:00Z</dcterms:created>
  <dc:creator>Administrator.PC-20220214UJGK</dc:creator>
  <cp:lastModifiedBy>PY(^_−)−☆</cp:lastModifiedBy>
  <dcterms:modified xsi:type="dcterms:W3CDTF">2022-03-08T03:11:13Z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8F722AC2ADC74563BFCE7C2326ADD434</vt:lpwstr>
  </property>
</Properties>
</file>